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780D" w14:textId="6C00C1F7" w:rsidR="00255321" w:rsidRPr="00035249" w:rsidRDefault="008D3237">
      <w:pPr>
        <w:rPr>
          <w:rFonts w:asciiTheme="minorHAnsi" w:hAnsiTheme="minorHAnsi" w:cstheme="minorHAnsi"/>
          <w:b/>
          <w:bCs/>
          <w:sz w:val="22"/>
        </w:rPr>
      </w:pPr>
      <w:r w:rsidRPr="00035249">
        <w:rPr>
          <w:rFonts w:asciiTheme="minorHAnsi" w:hAnsiTheme="minorHAnsi" w:cstheme="minorHAnsi"/>
          <w:b/>
          <w:bCs/>
          <w:sz w:val="22"/>
        </w:rPr>
        <w:t>Klinische avond</w:t>
      </w:r>
      <w:r w:rsidR="00845CA5">
        <w:rPr>
          <w:rFonts w:asciiTheme="minorHAnsi" w:hAnsiTheme="minorHAnsi" w:cstheme="minorHAnsi"/>
          <w:b/>
          <w:bCs/>
          <w:sz w:val="22"/>
        </w:rPr>
        <w:t xml:space="preserve"> Orthodontie</w:t>
      </w:r>
    </w:p>
    <w:p w14:paraId="34D2C5F2" w14:textId="77777777" w:rsidR="00845CA5" w:rsidRDefault="00845CA5" w:rsidP="00845CA5">
      <w:pPr>
        <w:rPr>
          <w:rFonts w:asciiTheme="minorHAnsi" w:hAnsiTheme="minorHAnsi" w:cstheme="minorHAnsi"/>
          <w:b/>
          <w:bCs/>
          <w:sz w:val="22"/>
        </w:rPr>
      </w:pPr>
    </w:p>
    <w:p w14:paraId="3729EFBA" w14:textId="1531DC07" w:rsidR="00845CA5" w:rsidRPr="00845CA5" w:rsidRDefault="00845CA5" w:rsidP="00845CA5">
      <w:pPr>
        <w:rPr>
          <w:rFonts w:ascii="Calibri" w:eastAsia="Calibri" w:hAnsi="Calibri" w:cs="Calibri"/>
          <w:b/>
          <w:bCs/>
          <w:sz w:val="22"/>
          <w:szCs w:val="22"/>
          <w:lang w:eastAsia="en-US"/>
          <w14:ligatures w14:val="standardContextual"/>
        </w:rPr>
      </w:pPr>
      <w:r w:rsidRPr="00845CA5">
        <w:rPr>
          <w:rFonts w:ascii="Calibri" w:eastAsia="Calibri" w:hAnsi="Calibri" w:cs="Calibri"/>
          <w:b/>
          <w:bCs/>
          <w:sz w:val="22"/>
          <w:szCs w:val="22"/>
          <w:lang w:eastAsia="en-US"/>
          <w14:ligatures w14:val="standardContextual"/>
        </w:rPr>
        <w:t>Indicaties en Uitdagingen</w:t>
      </w:r>
    </w:p>
    <w:p w14:paraId="3D3039D8" w14:textId="77777777" w:rsidR="008D3237" w:rsidRPr="00035249" w:rsidRDefault="008D3237">
      <w:pPr>
        <w:rPr>
          <w:rFonts w:asciiTheme="minorHAnsi" w:hAnsiTheme="minorHAnsi" w:cstheme="minorHAnsi"/>
          <w:b/>
          <w:bCs/>
          <w:sz w:val="22"/>
        </w:rPr>
      </w:pPr>
    </w:p>
    <w:p w14:paraId="7E27EB22" w14:textId="57A67FEF" w:rsidR="00255321" w:rsidRPr="00035249" w:rsidRDefault="00845CA5">
      <w:pPr>
        <w:rPr>
          <w:rFonts w:asciiTheme="minorHAnsi" w:hAnsiTheme="minorHAnsi" w:cstheme="minorHAnsi"/>
          <w:b/>
          <w:bCs/>
          <w:sz w:val="22"/>
        </w:rPr>
      </w:pPr>
      <w:r>
        <w:rPr>
          <w:rFonts w:asciiTheme="minorHAnsi" w:hAnsiTheme="minorHAnsi" w:cstheme="minorHAnsi"/>
          <w:b/>
          <w:bCs/>
          <w:sz w:val="22"/>
        </w:rPr>
        <w:t>Donderdag 25 april 2024</w:t>
      </w:r>
    </w:p>
    <w:p w14:paraId="588873CF" w14:textId="77777777" w:rsidR="00983733" w:rsidRDefault="00983733" w:rsidP="00983733">
      <w:pPr>
        <w:pStyle w:val="Koptekst"/>
        <w:tabs>
          <w:tab w:val="clear" w:pos="4536"/>
          <w:tab w:val="clear" w:pos="9072"/>
        </w:tabs>
        <w:rPr>
          <w:rFonts w:ascii="AZGCaspariT" w:hAnsi="AZGCaspariT"/>
          <w:i/>
          <w:iCs/>
          <w:sz w:val="22"/>
        </w:rPr>
      </w:pPr>
    </w:p>
    <w:p w14:paraId="16D5D963" w14:textId="3FF5EF9A" w:rsidR="00F6299F" w:rsidRDefault="00BF5399" w:rsidP="00490BD1">
      <w:pPr>
        <w:rPr>
          <w:rFonts w:asciiTheme="minorHAnsi" w:hAnsiTheme="minorHAnsi" w:cstheme="minorHAnsi"/>
          <w:sz w:val="22"/>
        </w:rPr>
      </w:pPr>
      <w:r>
        <w:rPr>
          <w:rFonts w:asciiTheme="minorHAnsi" w:hAnsiTheme="minorHAnsi" w:cstheme="minorHAnsi"/>
          <w:sz w:val="22"/>
        </w:rPr>
        <w:t>De</w:t>
      </w:r>
      <w:r w:rsidR="008E56A0">
        <w:rPr>
          <w:rFonts w:asciiTheme="minorHAnsi" w:hAnsiTheme="minorHAnsi" w:cstheme="minorHAnsi"/>
          <w:sz w:val="22"/>
        </w:rPr>
        <w:t>ze</w:t>
      </w:r>
      <w:r w:rsidR="008E56A0" w:rsidRPr="008E56A0">
        <w:rPr>
          <w:rFonts w:asciiTheme="minorHAnsi" w:hAnsiTheme="minorHAnsi" w:cstheme="minorHAnsi"/>
          <w:sz w:val="22"/>
        </w:rPr>
        <w:t xml:space="preserve"> klinische avond </w:t>
      </w:r>
      <w:r w:rsidR="008E56A0">
        <w:rPr>
          <w:rFonts w:asciiTheme="minorHAnsi" w:hAnsiTheme="minorHAnsi" w:cstheme="minorHAnsi"/>
          <w:sz w:val="22"/>
        </w:rPr>
        <w:t xml:space="preserve">zal </w:t>
      </w:r>
      <w:r w:rsidR="008E56A0" w:rsidRPr="008E56A0">
        <w:rPr>
          <w:rFonts w:asciiTheme="minorHAnsi" w:hAnsiTheme="minorHAnsi" w:cstheme="minorHAnsi"/>
          <w:sz w:val="22"/>
        </w:rPr>
        <w:t>gewijd</w:t>
      </w:r>
      <w:r w:rsidR="008E56A0">
        <w:rPr>
          <w:rFonts w:asciiTheme="minorHAnsi" w:hAnsiTheme="minorHAnsi" w:cstheme="minorHAnsi"/>
          <w:sz w:val="22"/>
        </w:rPr>
        <w:t xml:space="preserve"> zijn</w:t>
      </w:r>
      <w:r w:rsidR="008E56A0" w:rsidRPr="008E56A0">
        <w:rPr>
          <w:rFonts w:asciiTheme="minorHAnsi" w:hAnsiTheme="minorHAnsi" w:cstheme="minorHAnsi"/>
          <w:sz w:val="22"/>
        </w:rPr>
        <w:t xml:space="preserve"> aan nieuwe ontwikkelingen en inzichten in de orthodontie</w:t>
      </w:r>
      <w:r w:rsidR="00803709">
        <w:rPr>
          <w:rFonts w:asciiTheme="minorHAnsi" w:hAnsiTheme="minorHAnsi" w:cstheme="minorHAnsi"/>
          <w:sz w:val="22"/>
        </w:rPr>
        <w:t>. D</w:t>
      </w:r>
      <w:r w:rsidR="008E56A0" w:rsidRPr="008E56A0">
        <w:rPr>
          <w:rFonts w:asciiTheme="minorHAnsi" w:hAnsiTheme="minorHAnsi" w:cstheme="minorHAnsi"/>
          <w:sz w:val="22"/>
        </w:rPr>
        <w:t xml:space="preserve">iverse aspecten van de </w:t>
      </w:r>
      <w:proofErr w:type="spellStart"/>
      <w:r w:rsidR="008E56A0" w:rsidRPr="008E56A0">
        <w:rPr>
          <w:rFonts w:asciiTheme="minorHAnsi" w:hAnsiTheme="minorHAnsi" w:cstheme="minorHAnsi"/>
          <w:sz w:val="22"/>
        </w:rPr>
        <w:t>orthodontische</w:t>
      </w:r>
      <w:proofErr w:type="spellEnd"/>
      <w:r w:rsidR="008E56A0" w:rsidRPr="008E56A0">
        <w:rPr>
          <w:rFonts w:asciiTheme="minorHAnsi" w:hAnsiTheme="minorHAnsi" w:cstheme="minorHAnsi"/>
          <w:sz w:val="22"/>
        </w:rPr>
        <w:t xml:space="preserve"> behandeling</w:t>
      </w:r>
      <w:r w:rsidR="00E0003E">
        <w:rPr>
          <w:rFonts w:asciiTheme="minorHAnsi" w:hAnsiTheme="minorHAnsi" w:cstheme="minorHAnsi"/>
          <w:sz w:val="22"/>
        </w:rPr>
        <w:t xml:space="preserve"> zullen</w:t>
      </w:r>
      <w:r w:rsidR="00803709">
        <w:rPr>
          <w:rFonts w:asciiTheme="minorHAnsi" w:hAnsiTheme="minorHAnsi" w:cstheme="minorHAnsi"/>
          <w:sz w:val="22"/>
        </w:rPr>
        <w:t xml:space="preserve"> deze avond</w:t>
      </w:r>
      <w:r w:rsidR="00E0003E">
        <w:rPr>
          <w:rFonts w:asciiTheme="minorHAnsi" w:hAnsiTheme="minorHAnsi" w:cstheme="minorHAnsi"/>
          <w:sz w:val="22"/>
        </w:rPr>
        <w:t xml:space="preserve"> de revue passeren.</w:t>
      </w:r>
      <w:r w:rsidR="008E56A0" w:rsidRPr="008E56A0">
        <w:rPr>
          <w:rFonts w:asciiTheme="minorHAnsi" w:hAnsiTheme="minorHAnsi" w:cstheme="minorHAnsi"/>
          <w:sz w:val="22"/>
        </w:rPr>
        <w:t xml:space="preserve"> Het programma begint met de start van de behandeling en het cruciale belang van een tijdige verwijzing en eindigt met de retentie na de behandeling. Uiteraard zullen veranderende inzichten in behandelingen met </w:t>
      </w:r>
      <w:proofErr w:type="spellStart"/>
      <w:r w:rsidR="008E56A0" w:rsidRPr="008E56A0">
        <w:rPr>
          <w:rFonts w:asciiTheme="minorHAnsi" w:hAnsiTheme="minorHAnsi" w:cstheme="minorHAnsi"/>
          <w:sz w:val="22"/>
        </w:rPr>
        <w:t>aligners</w:t>
      </w:r>
      <w:proofErr w:type="spellEnd"/>
      <w:r w:rsidR="008E56A0" w:rsidRPr="008E56A0">
        <w:rPr>
          <w:rFonts w:asciiTheme="minorHAnsi" w:hAnsiTheme="minorHAnsi" w:cstheme="minorHAnsi"/>
          <w:sz w:val="22"/>
        </w:rPr>
        <w:t xml:space="preserve"> deze avond niet ontbreken. We kijken uit naar een inspirerende en educatieve avond.</w:t>
      </w:r>
    </w:p>
    <w:p w14:paraId="7679F448" w14:textId="77777777" w:rsidR="0003029E" w:rsidRPr="00035249" w:rsidRDefault="0003029E" w:rsidP="00490BD1">
      <w:pPr>
        <w:rPr>
          <w:rFonts w:asciiTheme="minorHAnsi" w:hAnsiTheme="minorHAnsi" w:cstheme="minorHAnsi"/>
          <w:i/>
          <w:u w:val="single"/>
        </w:rPr>
      </w:pPr>
    </w:p>
    <w:p w14:paraId="3A63B4C8" w14:textId="77777777" w:rsidR="00983733" w:rsidRDefault="00983733">
      <w:pPr>
        <w:rPr>
          <w:rFonts w:asciiTheme="minorHAnsi" w:hAnsiTheme="minorHAnsi" w:cstheme="minorHAnsi"/>
          <w:sz w:val="22"/>
        </w:rPr>
      </w:pPr>
    </w:p>
    <w:p w14:paraId="1A812D6F" w14:textId="1938FD8C" w:rsidR="00255321" w:rsidRPr="00035249" w:rsidRDefault="00255321">
      <w:pPr>
        <w:rPr>
          <w:rFonts w:asciiTheme="minorHAnsi" w:hAnsiTheme="minorHAnsi" w:cstheme="minorHAnsi"/>
          <w:b/>
          <w:bCs/>
          <w:sz w:val="22"/>
        </w:rPr>
      </w:pPr>
      <w:r w:rsidRPr="00035249">
        <w:rPr>
          <w:rFonts w:asciiTheme="minorHAnsi" w:hAnsiTheme="minorHAnsi" w:cstheme="minorHAnsi"/>
          <w:b/>
          <w:bCs/>
          <w:sz w:val="22"/>
        </w:rPr>
        <w:t>Programma</w:t>
      </w:r>
    </w:p>
    <w:p w14:paraId="68B8CD38" w14:textId="77777777" w:rsidR="00255321" w:rsidRPr="0033687B" w:rsidRDefault="00255321">
      <w:pPr>
        <w:rPr>
          <w:rFonts w:asciiTheme="minorHAnsi" w:hAnsiTheme="minorHAnsi" w:cstheme="minorHAnsi"/>
          <w:sz w:val="22"/>
        </w:rPr>
      </w:pPr>
    </w:p>
    <w:p w14:paraId="14A5CBA4" w14:textId="3A8A5630" w:rsidR="00255321" w:rsidRPr="0033687B" w:rsidRDefault="0036574E">
      <w:pPr>
        <w:rPr>
          <w:rFonts w:asciiTheme="minorHAnsi" w:hAnsiTheme="minorHAnsi" w:cstheme="minorHAnsi"/>
          <w:sz w:val="22"/>
        </w:rPr>
      </w:pPr>
      <w:r>
        <w:rPr>
          <w:rFonts w:asciiTheme="minorHAnsi" w:hAnsiTheme="minorHAnsi" w:cstheme="minorHAnsi"/>
          <w:sz w:val="22"/>
        </w:rPr>
        <w:t>18</w:t>
      </w:r>
      <w:r w:rsidR="008E7EF0" w:rsidRPr="0033687B">
        <w:rPr>
          <w:rFonts w:asciiTheme="minorHAnsi" w:hAnsiTheme="minorHAnsi" w:cstheme="minorHAnsi"/>
          <w:sz w:val="22"/>
        </w:rPr>
        <w:t>.</w:t>
      </w:r>
      <w:r w:rsidR="00255321" w:rsidRPr="0033687B">
        <w:rPr>
          <w:rFonts w:asciiTheme="minorHAnsi" w:hAnsiTheme="minorHAnsi" w:cstheme="minorHAnsi"/>
          <w:sz w:val="22"/>
        </w:rPr>
        <w:t>00</w:t>
      </w:r>
      <w:r w:rsidR="00255321" w:rsidRPr="0033687B">
        <w:rPr>
          <w:rFonts w:asciiTheme="minorHAnsi" w:hAnsiTheme="minorHAnsi" w:cstheme="minorHAnsi"/>
          <w:sz w:val="22"/>
        </w:rPr>
        <w:tab/>
        <w:t>Ontvangst met</w:t>
      </w:r>
      <w:r w:rsidR="005114DE">
        <w:rPr>
          <w:rFonts w:asciiTheme="minorHAnsi" w:hAnsiTheme="minorHAnsi" w:cstheme="minorHAnsi"/>
          <w:sz w:val="22"/>
        </w:rPr>
        <w:t xml:space="preserve"> </w:t>
      </w:r>
      <w:r>
        <w:rPr>
          <w:rFonts w:asciiTheme="minorHAnsi" w:hAnsiTheme="minorHAnsi" w:cstheme="minorHAnsi"/>
          <w:sz w:val="22"/>
        </w:rPr>
        <w:t>buffet</w:t>
      </w:r>
    </w:p>
    <w:p w14:paraId="37821471" w14:textId="77777777" w:rsidR="00255321" w:rsidRPr="0033687B" w:rsidRDefault="00255321">
      <w:pPr>
        <w:rPr>
          <w:rFonts w:asciiTheme="minorHAnsi" w:hAnsiTheme="minorHAnsi" w:cstheme="minorHAnsi"/>
          <w:sz w:val="22"/>
        </w:rPr>
      </w:pPr>
    </w:p>
    <w:p w14:paraId="1456FFEE" w14:textId="3B989700" w:rsidR="00255321" w:rsidRPr="0033687B" w:rsidRDefault="00AD3D55">
      <w:pPr>
        <w:rPr>
          <w:rFonts w:asciiTheme="minorHAnsi" w:hAnsiTheme="minorHAnsi" w:cstheme="minorHAnsi"/>
          <w:sz w:val="22"/>
        </w:rPr>
      </w:pPr>
      <w:r>
        <w:rPr>
          <w:rFonts w:asciiTheme="minorHAnsi" w:hAnsiTheme="minorHAnsi" w:cstheme="minorHAnsi"/>
          <w:sz w:val="22"/>
        </w:rPr>
        <w:t>19</w:t>
      </w:r>
      <w:r w:rsidR="008E7EF0" w:rsidRPr="0033687B">
        <w:rPr>
          <w:rFonts w:asciiTheme="minorHAnsi" w:hAnsiTheme="minorHAnsi" w:cstheme="minorHAnsi"/>
          <w:sz w:val="22"/>
        </w:rPr>
        <w:t>.</w:t>
      </w:r>
      <w:r w:rsidR="00255321" w:rsidRPr="0033687B">
        <w:rPr>
          <w:rFonts w:asciiTheme="minorHAnsi" w:hAnsiTheme="minorHAnsi" w:cstheme="minorHAnsi"/>
          <w:sz w:val="22"/>
        </w:rPr>
        <w:t>00</w:t>
      </w:r>
      <w:r w:rsidR="00255321" w:rsidRPr="0033687B">
        <w:rPr>
          <w:rFonts w:asciiTheme="minorHAnsi" w:hAnsiTheme="minorHAnsi" w:cstheme="minorHAnsi"/>
          <w:sz w:val="22"/>
        </w:rPr>
        <w:tab/>
        <w:t xml:space="preserve">Opening </w:t>
      </w:r>
      <w:r>
        <w:rPr>
          <w:rFonts w:asciiTheme="minorHAnsi" w:hAnsiTheme="minorHAnsi" w:cstheme="minorHAnsi"/>
          <w:sz w:val="22"/>
        </w:rPr>
        <w:t>en inleiding</w:t>
      </w:r>
    </w:p>
    <w:p w14:paraId="68A50EDF" w14:textId="7D824E1A" w:rsidR="00255321" w:rsidRPr="00785122" w:rsidRDefault="00255321">
      <w:pPr>
        <w:rPr>
          <w:rFonts w:asciiTheme="minorHAnsi" w:hAnsiTheme="minorHAnsi" w:cstheme="minorHAnsi"/>
          <w:b/>
          <w:i/>
          <w:iCs/>
          <w:sz w:val="22"/>
        </w:rPr>
      </w:pPr>
      <w:r w:rsidRPr="0033687B">
        <w:rPr>
          <w:rFonts w:asciiTheme="minorHAnsi" w:hAnsiTheme="minorHAnsi" w:cstheme="minorHAnsi"/>
          <w:sz w:val="22"/>
        </w:rPr>
        <w:tab/>
      </w:r>
      <w:r w:rsidR="00AD3D55" w:rsidRPr="00785122">
        <w:rPr>
          <w:rFonts w:asciiTheme="minorHAnsi" w:hAnsiTheme="minorHAnsi" w:cstheme="minorHAnsi"/>
          <w:i/>
          <w:iCs/>
          <w:sz w:val="22"/>
        </w:rPr>
        <w:t>Yijin Ren</w:t>
      </w:r>
    </w:p>
    <w:p w14:paraId="719109D2" w14:textId="77777777" w:rsidR="008B3343" w:rsidRDefault="008B3343" w:rsidP="008B3343">
      <w:pPr>
        <w:pStyle w:val="Default"/>
        <w:rPr>
          <w:sz w:val="22"/>
          <w:szCs w:val="22"/>
        </w:rPr>
      </w:pPr>
      <w:r>
        <w:rPr>
          <w:rFonts w:asciiTheme="minorHAnsi" w:hAnsiTheme="minorHAnsi" w:cstheme="minorHAnsi"/>
          <w:b/>
          <w:sz w:val="22"/>
        </w:rPr>
        <w:tab/>
      </w:r>
      <w:r>
        <w:rPr>
          <w:sz w:val="22"/>
          <w:szCs w:val="22"/>
        </w:rPr>
        <w:t xml:space="preserve">Moderator: </w:t>
      </w:r>
    </w:p>
    <w:p w14:paraId="68A0E416" w14:textId="22E2A576" w:rsidR="008B3343" w:rsidRPr="00B407F1" w:rsidRDefault="008B3343" w:rsidP="008B3343">
      <w:pPr>
        <w:pStyle w:val="Default"/>
        <w:rPr>
          <w:sz w:val="22"/>
          <w:szCs w:val="22"/>
        </w:rPr>
      </w:pPr>
      <w:r>
        <w:rPr>
          <w:sz w:val="22"/>
          <w:szCs w:val="22"/>
        </w:rPr>
        <w:tab/>
      </w:r>
      <w:r w:rsidRPr="00B407F1">
        <w:rPr>
          <w:i/>
          <w:iCs/>
          <w:sz w:val="22"/>
          <w:szCs w:val="22"/>
        </w:rPr>
        <w:t>Arjen Groten</w:t>
      </w:r>
      <w:r>
        <w:rPr>
          <w:i/>
          <w:iCs/>
          <w:sz w:val="22"/>
          <w:szCs w:val="22"/>
        </w:rPr>
        <w:t>h</w:t>
      </w:r>
      <w:r w:rsidRPr="00B407F1">
        <w:rPr>
          <w:i/>
          <w:iCs/>
          <w:sz w:val="22"/>
          <w:szCs w:val="22"/>
        </w:rPr>
        <w:t>uis</w:t>
      </w:r>
    </w:p>
    <w:p w14:paraId="2B3774F0" w14:textId="7F5AFEB3" w:rsidR="008B3343" w:rsidRPr="0033687B" w:rsidRDefault="008B3343">
      <w:pPr>
        <w:rPr>
          <w:rFonts w:asciiTheme="minorHAnsi" w:hAnsiTheme="minorHAnsi" w:cstheme="minorHAnsi"/>
          <w:b/>
          <w:sz w:val="22"/>
        </w:rPr>
      </w:pPr>
    </w:p>
    <w:p w14:paraId="534C68F9" w14:textId="1E74B10D" w:rsidR="00255321" w:rsidRPr="0033687B" w:rsidRDefault="004F306B">
      <w:pPr>
        <w:rPr>
          <w:rFonts w:asciiTheme="minorHAnsi" w:hAnsiTheme="minorHAnsi" w:cstheme="minorHAnsi"/>
          <w:sz w:val="22"/>
        </w:rPr>
      </w:pPr>
      <w:r>
        <w:rPr>
          <w:rFonts w:asciiTheme="minorHAnsi" w:hAnsiTheme="minorHAnsi" w:cstheme="minorHAnsi"/>
          <w:sz w:val="22"/>
        </w:rPr>
        <w:t>19</w:t>
      </w:r>
      <w:r w:rsidR="008E7EF0" w:rsidRPr="0033687B">
        <w:rPr>
          <w:rFonts w:asciiTheme="minorHAnsi" w:hAnsiTheme="minorHAnsi" w:cstheme="minorHAnsi"/>
          <w:sz w:val="22"/>
        </w:rPr>
        <w:t>.</w:t>
      </w:r>
      <w:r>
        <w:rPr>
          <w:rFonts w:asciiTheme="minorHAnsi" w:hAnsiTheme="minorHAnsi" w:cstheme="minorHAnsi"/>
          <w:sz w:val="22"/>
        </w:rPr>
        <w:t>1</w:t>
      </w:r>
      <w:r w:rsidR="00255321" w:rsidRPr="0033687B">
        <w:rPr>
          <w:rFonts w:asciiTheme="minorHAnsi" w:hAnsiTheme="minorHAnsi" w:cstheme="minorHAnsi"/>
          <w:sz w:val="22"/>
        </w:rPr>
        <w:t>0</w:t>
      </w:r>
      <w:r w:rsidR="00255321" w:rsidRPr="0033687B">
        <w:rPr>
          <w:rFonts w:asciiTheme="minorHAnsi" w:hAnsiTheme="minorHAnsi" w:cstheme="minorHAnsi"/>
          <w:sz w:val="22"/>
        </w:rPr>
        <w:tab/>
      </w:r>
      <w:r w:rsidR="000D4E0D">
        <w:rPr>
          <w:rFonts w:asciiTheme="minorHAnsi" w:hAnsiTheme="minorHAnsi" w:cstheme="minorHAnsi"/>
          <w:sz w:val="22"/>
        </w:rPr>
        <w:t>Wanneer verwijzen?</w:t>
      </w:r>
    </w:p>
    <w:p w14:paraId="35640601" w14:textId="0B5B3832" w:rsidR="00255321" w:rsidRPr="0033687B" w:rsidRDefault="00255321" w:rsidP="74297C14">
      <w:pPr>
        <w:rPr>
          <w:rFonts w:asciiTheme="minorHAnsi" w:hAnsiTheme="minorHAnsi" w:cstheme="minorBidi"/>
          <w:b/>
          <w:bCs/>
          <w:sz w:val="22"/>
          <w:szCs w:val="22"/>
        </w:rPr>
      </w:pPr>
      <w:r w:rsidRPr="0033687B">
        <w:rPr>
          <w:rFonts w:asciiTheme="minorHAnsi" w:hAnsiTheme="minorHAnsi" w:cstheme="minorHAnsi"/>
          <w:sz w:val="22"/>
        </w:rPr>
        <w:tab/>
      </w:r>
      <w:r w:rsidR="00C034B4" w:rsidRPr="00C034B4">
        <w:rPr>
          <w:rFonts w:asciiTheme="minorHAnsi" w:hAnsiTheme="minorHAnsi" w:cstheme="minorBidi"/>
          <w:sz w:val="22"/>
          <w:szCs w:val="22"/>
        </w:rPr>
        <w:t>X</w:t>
      </w:r>
      <w:r w:rsidR="584F3BC8" w:rsidRPr="00C034B4">
        <w:rPr>
          <w:rFonts w:ascii="Calibri" w:eastAsia="Calibri" w:hAnsi="Calibri" w:cs="Calibri"/>
          <w:i/>
          <w:iCs/>
          <w:sz w:val="22"/>
          <w:szCs w:val="22"/>
        </w:rPr>
        <w:t>ander van Koot</w:t>
      </w:r>
      <w:r w:rsidR="00C034B4" w:rsidRPr="00C034B4">
        <w:rPr>
          <w:rFonts w:ascii="Calibri" w:eastAsia="Calibri" w:hAnsi="Calibri" w:cs="Calibri"/>
          <w:i/>
          <w:iCs/>
          <w:sz w:val="22"/>
          <w:szCs w:val="22"/>
        </w:rPr>
        <w:t xml:space="preserve"> &amp;</w:t>
      </w:r>
      <w:r w:rsidR="584F3BC8" w:rsidRPr="00C034B4">
        <w:rPr>
          <w:rFonts w:ascii="Calibri" w:eastAsia="Calibri" w:hAnsi="Calibri" w:cs="Calibri"/>
          <w:i/>
          <w:iCs/>
          <w:sz w:val="22"/>
          <w:szCs w:val="22"/>
        </w:rPr>
        <w:t xml:space="preserve"> Anouk Go</w:t>
      </w:r>
    </w:p>
    <w:p w14:paraId="7B40DA49" w14:textId="1136AD07" w:rsidR="00490BD1" w:rsidRPr="0033687B" w:rsidRDefault="00490BD1" w:rsidP="00F03807">
      <w:pPr>
        <w:rPr>
          <w:rFonts w:asciiTheme="minorHAnsi" w:hAnsiTheme="minorHAnsi" w:cstheme="minorHAnsi"/>
          <w:sz w:val="22"/>
        </w:rPr>
      </w:pPr>
      <w:r w:rsidRPr="0033687B">
        <w:rPr>
          <w:rFonts w:asciiTheme="minorHAnsi" w:hAnsiTheme="minorHAnsi" w:cstheme="minorHAnsi"/>
          <w:sz w:val="22"/>
        </w:rPr>
        <w:tab/>
      </w:r>
    </w:p>
    <w:p w14:paraId="4E325B20" w14:textId="18215B8D" w:rsidR="00255321" w:rsidRPr="00F95E96" w:rsidRDefault="00F95E96">
      <w:pPr>
        <w:rPr>
          <w:rFonts w:asciiTheme="minorHAnsi" w:hAnsiTheme="minorHAnsi" w:cstheme="minorHAnsi"/>
          <w:sz w:val="22"/>
        </w:rPr>
      </w:pPr>
      <w:r>
        <w:rPr>
          <w:rFonts w:asciiTheme="minorHAnsi" w:hAnsiTheme="minorHAnsi" w:cstheme="minorHAnsi"/>
          <w:sz w:val="22"/>
        </w:rPr>
        <w:t>19</w:t>
      </w:r>
      <w:r w:rsidR="008E7EF0" w:rsidRPr="0033687B">
        <w:rPr>
          <w:rFonts w:asciiTheme="minorHAnsi" w:hAnsiTheme="minorHAnsi" w:cstheme="minorHAnsi"/>
          <w:sz w:val="22"/>
        </w:rPr>
        <w:t>.</w:t>
      </w:r>
      <w:r>
        <w:rPr>
          <w:rFonts w:asciiTheme="minorHAnsi" w:hAnsiTheme="minorHAnsi" w:cstheme="minorHAnsi"/>
          <w:sz w:val="22"/>
        </w:rPr>
        <w:t>3</w:t>
      </w:r>
      <w:r w:rsidR="00255321" w:rsidRPr="0033687B">
        <w:rPr>
          <w:rFonts w:asciiTheme="minorHAnsi" w:hAnsiTheme="minorHAnsi" w:cstheme="minorHAnsi"/>
          <w:sz w:val="22"/>
        </w:rPr>
        <w:t>0</w:t>
      </w:r>
      <w:r w:rsidR="00255321" w:rsidRPr="0033687B">
        <w:rPr>
          <w:rFonts w:asciiTheme="minorHAnsi" w:hAnsiTheme="minorHAnsi" w:cstheme="minorHAnsi"/>
          <w:sz w:val="22"/>
        </w:rPr>
        <w:tab/>
      </w:r>
      <w:r w:rsidRPr="00F95E96">
        <w:rPr>
          <w:rFonts w:asciiTheme="minorHAnsi" w:hAnsiTheme="minorHAnsi" w:cstheme="minorHAnsi"/>
          <w:sz w:val="22"/>
        </w:rPr>
        <w:t xml:space="preserve">Indicaties en beperkingen van behandelingen met </w:t>
      </w:r>
      <w:proofErr w:type="spellStart"/>
      <w:r w:rsidRPr="00F95E96">
        <w:rPr>
          <w:rFonts w:asciiTheme="minorHAnsi" w:hAnsiTheme="minorHAnsi" w:cstheme="minorHAnsi"/>
          <w:sz w:val="22"/>
        </w:rPr>
        <w:t>aligners</w:t>
      </w:r>
      <w:proofErr w:type="spellEnd"/>
    </w:p>
    <w:p w14:paraId="7CDEB4B0" w14:textId="0D479679" w:rsidR="00255321" w:rsidRPr="0033687B" w:rsidRDefault="00255321" w:rsidP="74297C14">
      <w:pPr>
        <w:rPr>
          <w:rFonts w:asciiTheme="minorHAnsi" w:hAnsiTheme="minorHAnsi" w:cstheme="minorBidi"/>
          <w:b/>
          <w:bCs/>
          <w:sz w:val="22"/>
          <w:szCs w:val="22"/>
        </w:rPr>
      </w:pPr>
      <w:r w:rsidRPr="0033687B">
        <w:rPr>
          <w:rFonts w:asciiTheme="minorHAnsi" w:hAnsiTheme="minorHAnsi" w:cstheme="minorHAnsi"/>
          <w:sz w:val="22"/>
        </w:rPr>
        <w:tab/>
      </w:r>
      <w:r w:rsidR="29D11C25" w:rsidRPr="00A22CC5">
        <w:rPr>
          <w:rFonts w:ascii="Calibri" w:eastAsia="Calibri" w:hAnsi="Calibri" w:cs="Calibri"/>
          <w:i/>
          <w:iCs/>
          <w:sz w:val="22"/>
          <w:szCs w:val="22"/>
        </w:rPr>
        <w:t>Daniël van der Meulen</w:t>
      </w:r>
      <w:r w:rsidR="29D11C25" w:rsidRPr="74297C14">
        <w:rPr>
          <w:rFonts w:eastAsia="Garamond" w:cs="Garamond"/>
          <w:i/>
          <w:iCs/>
        </w:rPr>
        <w:t xml:space="preserve"> </w:t>
      </w:r>
    </w:p>
    <w:p w14:paraId="17772A5C" w14:textId="53034BB6" w:rsidR="00255321" w:rsidRPr="0033687B" w:rsidRDefault="00490BD1">
      <w:pPr>
        <w:rPr>
          <w:rFonts w:asciiTheme="minorHAnsi" w:hAnsiTheme="minorHAnsi" w:cstheme="minorHAnsi"/>
          <w:sz w:val="22"/>
        </w:rPr>
      </w:pPr>
      <w:r w:rsidRPr="0033687B">
        <w:rPr>
          <w:rFonts w:asciiTheme="minorHAnsi" w:hAnsiTheme="minorHAnsi" w:cstheme="minorHAnsi"/>
          <w:sz w:val="22"/>
        </w:rPr>
        <w:tab/>
      </w:r>
    </w:p>
    <w:p w14:paraId="2720859E" w14:textId="2A2FF0FF" w:rsidR="00255321" w:rsidRPr="0033687B" w:rsidRDefault="00A01BC3">
      <w:pPr>
        <w:rPr>
          <w:rFonts w:asciiTheme="minorHAnsi" w:hAnsiTheme="minorHAnsi" w:cstheme="minorHAnsi"/>
          <w:sz w:val="22"/>
        </w:rPr>
      </w:pPr>
      <w:r>
        <w:rPr>
          <w:rFonts w:asciiTheme="minorHAnsi" w:hAnsiTheme="minorHAnsi" w:cstheme="minorHAnsi"/>
          <w:sz w:val="22"/>
        </w:rPr>
        <w:t>19</w:t>
      </w:r>
      <w:r w:rsidR="008E7EF0" w:rsidRPr="0033687B">
        <w:rPr>
          <w:rFonts w:asciiTheme="minorHAnsi" w:hAnsiTheme="minorHAnsi" w:cstheme="minorHAnsi"/>
          <w:sz w:val="22"/>
        </w:rPr>
        <w:t>.</w:t>
      </w:r>
      <w:r>
        <w:rPr>
          <w:rFonts w:asciiTheme="minorHAnsi" w:hAnsiTheme="minorHAnsi" w:cstheme="minorHAnsi"/>
          <w:sz w:val="22"/>
        </w:rPr>
        <w:t>5</w:t>
      </w:r>
      <w:r w:rsidR="00255321" w:rsidRPr="0033687B">
        <w:rPr>
          <w:rFonts w:asciiTheme="minorHAnsi" w:hAnsiTheme="minorHAnsi" w:cstheme="minorHAnsi"/>
          <w:sz w:val="22"/>
        </w:rPr>
        <w:t>0</w:t>
      </w:r>
      <w:r w:rsidR="00255321" w:rsidRPr="0033687B">
        <w:rPr>
          <w:rFonts w:asciiTheme="minorHAnsi" w:hAnsiTheme="minorHAnsi" w:cstheme="minorHAnsi"/>
          <w:sz w:val="22"/>
        </w:rPr>
        <w:tab/>
      </w:r>
      <w:r>
        <w:rPr>
          <w:rFonts w:asciiTheme="minorHAnsi" w:hAnsiTheme="minorHAnsi" w:cstheme="minorHAnsi"/>
          <w:sz w:val="22"/>
        </w:rPr>
        <w:t>Openen of sluiten?</w:t>
      </w:r>
    </w:p>
    <w:p w14:paraId="54CCA5C7" w14:textId="2C38EF8E" w:rsidR="00255321" w:rsidRPr="00C034B4" w:rsidRDefault="00255321" w:rsidP="74297C14">
      <w:pPr>
        <w:rPr>
          <w:rFonts w:asciiTheme="minorHAnsi" w:hAnsiTheme="minorHAnsi" w:cstheme="minorBidi"/>
          <w:i/>
          <w:iCs/>
          <w:sz w:val="22"/>
          <w:szCs w:val="22"/>
        </w:rPr>
      </w:pPr>
      <w:r w:rsidRPr="0033687B">
        <w:rPr>
          <w:rFonts w:asciiTheme="minorHAnsi" w:hAnsiTheme="minorHAnsi" w:cstheme="minorHAnsi"/>
          <w:sz w:val="22"/>
        </w:rPr>
        <w:tab/>
      </w:r>
      <w:r w:rsidR="1A7113DA" w:rsidRPr="00C034B4">
        <w:rPr>
          <w:rFonts w:ascii="Calibri" w:eastAsia="Calibri" w:hAnsi="Calibri" w:cs="Calibri"/>
          <w:i/>
          <w:iCs/>
          <w:sz w:val="22"/>
          <w:szCs w:val="22"/>
        </w:rPr>
        <w:t>Krista Janssen</w:t>
      </w:r>
    </w:p>
    <w:p w14:paraId="3A4386DF" w14:textId="08AC3D7D" w:rsidR="00255321" w:rsidRPr="0033687B" w:rsidRDefault="00490BD1">
      <w:pPr>
        <w:rPr>
          <w:rFonts w:asciiTheme="minorHAnsi" w:hAnsiTheme="minorHAnsi" w:cstheme="minorHAnsi"/>
          <w:sz w:val="22"/>
        </w:rPr>
      </w:pPr>
      <w:r w:rsidRPr="0033687B">
        <w:rPr>
          <w:rFonts w:asciiTheme="minorHAnsi" w:hAnsiTheme="minorHAnsi" w:cstheme="minorHAnsi"/>
          <w:sz w:val="22"/>
        </w:rPr>
        <w:tab/>
      </w:r>
    </w:p>
    <w:p w14:paraId="58C34973" w14:textId="238A368A" w:rsidR="00255321" w:rsidRPr="0033687B" w:rsidRDefault="00653627">
      <w:pPr>
        <w:rPr>
          <w:rFonts w:asciiTheme="minorHAnsi" w:hAnsiTheme="minorHAnsi" w:cstheme="minorHAnsi"/>
          <w:sz w:val="22"/>
        </w:rPr>
      </w:pPr>
      <w:r>
        <w:rPr>
          <w:rFonts w:asciiTheme="minorHAnsi" w:hAnsiTheme="minorHAnsi" w:cstheme="minorHAnsi"/>
          <w:sz w:val="22"/>
        </w:rPr>
        <w:t>2</w:t>
      </w:r>
      <w:r w:rsidR="00255321" w:rsidRPr="0033687B">
        <w:rPr>
          <w:rFonts w:asciiTheme="minorHAnsi" w:hAnsiTheme="minorHAnsi" w:cstheme="minorHAnsi"/>
          <w:sz w:val="22"/>
        </w:rPr>
        <w:t>0</w:t>
      </w:r>
      <w:r w:rsidR="008E7EF0" w:rsidRPr="0033687B">
        <w:rPr>
          <w:rFonts w:asciiTheme="minorHAnsi" w:hAnsiTheme="minorHAnsi" w:cstheme="minorHAnsi"/>
          <w:sz w:val="22"/>
        </w:rPr>
        <w:t>.</w:t>
      </w:r>
      <w:r>
        <w:rPr>
          <w:rFonts w:asciiTheme="minorHAnsi" w:hAnsiTheme="minorHAnsi" w:cstheme="minorHAnsi"/>
          <w:sz w:val="22"/>
        </w:rPr>
        <w:t>1</w:t>
      </w:r>
      <w:r w:rsidR="00255321" w:rsidRPr="0033687B">
        <w:rPr>
          <w:rFonts w:asciiTheme="minorHAnsi" w:hAnsiTheme="minorHAnsi" w:cstheme="minorHAnsi"/>
          <w:sz w:val="22"/>
        </w:rPr>
        <w:t>0</w:t>
      </w:r>
      <w:r w:rsidR="00255321" w:rsidRPr="0033687B">
        <w:rPr>
          <w:rFonts w:asciiTheme="minorHAnsi" w:hAnsiTheme="minorHAnsi" w:cstheme="minorHAnsi"/>
          <w:sz w:val="22"/>
        </w:rPr>
        <w:tab/>
      </w:r>
      <w:r>
        <w:rPr>
          <w:rFonts w:asciiTheme="minorHAnsi" w:hAnsiTheme="minorHAnsi" w:cstheme="minorHAnsi"/>
          <w:sz w:val="22"/>
        </w:rPr>
        <w:t>Pauze</w:t>
      </w:r>
    </w:p>
    <w:p w14:paraId="56E5AE52" w14:textId="77777777" w:rsidR="00255321" w:rsidRPr="0033687B" w:rsidRDefault="00255321">
      <w:pPr>
        <w:rPr>
          <w:rFonts w:asciiTheme="minorHAnsi" w:hAnsiTheme="minorHAnsi" w:cstheme="minorHAnsi"/>
          <w:sz w:val="22"/>
        </w:rPr>
      </w:pPr>
    </w:p>
    <w:p w14:paraId="445D6F0F" w14:textId="7DB8F4C5" w:rsidR="00255321" w:rsidRPr="0033687B" w:rsidRDefault="00653627">
      <w:pPr>
        <w:rPr>
          <w:rFonts w:asciiTheme="minorHAnsi" w:hAnsiTheme="minorHAnsi" w:cstheme="minorHAnsi"/>
          <w:sz w:val="22"/>
        </w:rPr>
      </w:pPr>
      <w:r>
        <w:rPr>
          <w:rFonts w:asciiTheme="minorHAnsi" w:hAnsiTheme="minorHAnsi" w:cstheme="minorHAnsi"/>
          <w:sz w:val="22"/>
        </w:rPr>
        <w:t>2</w:t>
      </w:r>
      <w:r w:rsidR="00255321" w:rsidRPr="0033687B">
        <w:rPr>
          <w:rFonts w:asciiTheme="minorHAnsi" w:hAnsiTheme="minorHAnsi" w:cstheme="minorHAnsi"/>
          <w:sz w:val="22"/>
        </w:rPr>
        <w:t>0</w:t>
      </w:r>
      <w:r w:rsidR="008E7EF0" w:rsidRPr="0033687B">
        <w:rPr>
          <w:rFonts w:asciiTheme="minorHAnsi" w:hAnsiTheme="minorHAnsi" w:cstheme="minorHAnsi"/>
          <w:sz w:val="22"/>
        </w:rPr>
        <w:t>.</w:t>
      </w:r>
      <w:r>
        <w:rPr>
          <w:rFonts w:asciiTheme="minorHAnsi" w:hAnsiTheme="minorHAnsi" w:cstheme="minorHAnsi"/>
          <w:sz w:val="22"/>
        </w:rPr>
        <w:t>3</w:t>
      </w:r>
      <w:r w:rsidR="00255321" w:rsidRPr="0033687B">
        <w:rPr>
          <w:rFonts w:asciiTheme="minorHAnsi" w:hAnsiTheme="minorHAnsi" w:cstheme="minorHAnsi"/>
          <w:sz w:val="22"/>
        </w:rPr>
        <w:t>0</w:t>
      </w:r>
      <w:r w:rsidR="00255321" w:rsidRPr="0033687B">
        <w:rPr>
          <w:rFonts w:asciiTheme="minorHAnsi" w:hAnsiTheme="minorHAnsi" w:cstheme="minorHAnsi"/>
          <w:sz w:val="22"/>
        </w:rPr>
        <w:tab/>
      </w:r>
      <w:r w:rsidR="00F27C2C">
        <w:rPr>
          <w:rFonts w:asciiTheme="minorHAnsi" w:hAnsiTheme="minorHAnsi" w:cstheme="minorHAnsi"/>
          <w:sz w:val="22"/>
        </w:rPr>
        <w:t>Retentie: Wat moet de tandarts weten?</w:t>
      </w:r>
    </w:p>
    <w:p w14:paraId="68EC9DBF" w14:textId="02B67252" w:rsidR="002F789C" w:rsidRPr="002F789C" w:rsidRDefault="3F5E1DF4" w:rsidP="002F789C">
      <w:pPr>
        <w:ind w:firstLine="708"/>
        <w:rPr>
          <w:i/>
          <w:iCs/>
        </w:rPr>
      </w:pPr>
      <w:r w:rsidRPr="002F789C">
        <w:rPr>
          <w:rFonts w:ascii="Calibri" w:eastAsia="Calibri" w:hAnsi="Calibri" w:cs="Calibri"/>
          <w:i/>
          <w:iCs/>
          <w:sz w:val="22"/>
          <w:szCs w:val="22"/>
        </w:rPr>
        <w:t>Marissa Schreuder</w:t>
      </w:r>
      <w:r w:rsidR="002F789C" w:rsidRPr="002F789C">
        <w:rPr>
          <w:rFonts w:ascii="Calibri" w:eastAsia="Calibri" w:hAnsi="Calibri" w:cs="Calibri"/>
          <w:i/>
          <w:iCs/>
          <w:sz w:val="22"/>
          <w:szCs w:val="22"/>
        </w:rPr>
        <w:t xml:space="preserve"> &amp;</w:t>
      </w:r>
      <w:r w:rsidRPr="002F789C">
        <w:rPr>
          <w:rFonts w:ascii="Calibri" w:eastAsia="Calibri" w:hAnsi="Calibri" w:cs="Calibri"/>
          <w:i/>
          <w:iCs/>
          <w:sz w:val="22"/>
          <w:szCs w:val="22"/>
        </w:rPr>
        <w:t xml:space="preserve"> </w:t>
      </w:r>
      <w:proofErr w:type="spellStart"/>
      <w:r w:rsidRPr="002F789C">
        <w:rPr>
          <w:rFonts w:ascii="Calibri" w:eastAsia="Calibri" w:hAnsi="Calibri" w:cs="Calibri"/>
          <w:i/>
          <w:iCs/>
          <w:sz w:val="22"/>
          <w:szCs w:val="22"/>
        </w:rPr>
        <w:t>Nasim</w:t>
      </w:r>
      <w:proofErr w:type="spellEnd"/>
      <w:r w:rsidRPr="002F789C">
        <w:rPr>
          <w:rFonts w:ascii="Calibri" w:eastAsia="Calibri" w:hAnsi="Calibri" w:cs="Calibri"/>
          <w:i/>
          <w:iCs/>
          <w:sz w:val="22"/>
          <w:szCs w:val="22"/>
        </w:rPr>
        <w:t xml:space="preserve"> </w:t>
      </w:r>
      <w:proofErr w:type="spellStart"/>
      <w:r w:rsidRPr="002F789C">
        <w:rPr>
          <w:rFonts w:ascii="Calibri" w:eastAsia="Calibri" w:hAnsi="Calibri" w:cs="Calibri"/>
          <w:i/>
          <w:iCs/>
          <w:sz w:val="22"/>
          <w:szCs w:val="22"/>
        </w:rPr>
        <w:t>Mousavi</w:t>
      </w:r>
      <w:proofErr w:type="spellEnd"/>
    </w:p>
    <w:p w14:paraId="1021B4DC" w14:textId="77777777" w:rsidR="00255321" w:rsidRPr="0033687B" w:rsidRDefault="00255321">
      <w:pPr>
        <w:rPr>
          <w:rFonts w:asciiTheme="minorHAnsi" w:hAnsiTheme="minorHAnsi" w:cstheme="minorHAnsi"/>
          <w:sz w:val="22"/>
        </w:rPr>
      </w:pPr>
    </w:p>
    <w:p w14:paraId="78242041" w14:textId="40F86780" w:rsidR="00255321" w:rsidRPr="0033687B" w:rsidRDefault="00A20431">
      <w:pPr>
        <w:rPr>
          <w:rFonts w:asciiTheme="minorHAnsi" w:hAnsiTheme="minorHAnsi" w:cstheme="minorHAnsi"/>
          <w:sz w:val="22"/>
        </w:rPr>
      </w:pPr>
      <w:r>
        <w:rPr>
          <w:rFonts w:asciiTheme="minorHAnsi" w:hAnsiTheme="minorHAnsi" w:cstheme="minorHAnsi"/>
          <w:sz w:val="22"/>
        </w:rPr>
        <w:t>2</w:t>
      </w:r>
      <w:r w:rsidR="00255321" w:rsidRPr="0033687B">
        <w:rPr>
          <w:rFonts w:asciiTheme="minorHAnsi" w:hAnsiTheme="minorHAnsi" w:cstheme="minorHAnsi"/>
          <w:sz w:val="22"/>
        </w:rPr>
        <w:t>0</w:t>
      </w:r>
      <w:r w:rsidR="008E7EF0" w:rsidRPr="0033687B">
        <w:rPr>
          <w:rFonts w:asciiTheme="minorHAnsi" w:hAnsiTheme="minorHAnsi" w:cstheme="minorHAnsi"/>
          <w:sz w:val="22"/>
        </w:rPr>
        <w:t>.</w:t>
      </w:r>
      <w:r>
        <w:rPr>
          <w:rFonts w:asciiTheme="minorHAnsi" w:hAnsiTheme="minorHAnsi" w:cstheme="minorHAnsi"/>
          <w:sz w:val="22"/>
        </w:rPr>
        <w:t>5</w:t>
      </w:r>
      <w:r w:rsidR="00255321" w:rsidRPr="0033687B">
        <w:rPr>
          <w:rFonts w:asciiTheme="minorHAnsi" w:hAnsiTheme="minorHAnsi" w:cstheme="minorHAnsi"/>
          <w:sz w:val="22"/>
        </w:rPr>
        <w:t>0</w:t>
      </w:r>
      <w:r w:rsidR="00255321" w:rsidRPr="0033687B">
        <w:rPr>
          <w:rFonts w:asciiTheme="minorHAnsi" w:hAnsiTheme="minorHAnsi" w:cstheme="minorHAnsi"/>
          <w:sz w:val="22"/>
        </w:rPr>
        <w:tab/>
      </w:r>
      <w:r w:rsidRPr="00A20431">
        <w:rPr>
          <w:rFonts w:asciiTheme="minorHAnsi" w:hAnsiTheme="minorHAnsi" w:cstheme="minorHAnsi"/>
          <w:sz w:val="22"/>
        </w:rPr>
        <w:t xml:space="preserve">Bone </w:t>
      </w:r>
      <w:proofErr w:type="spellStart"/>
      <w:r w:rsidRPr="00A20431">
        <w:rPr>
          <w:rFonts w:asciiTheme="minorHAnsi" w:hAnsiTheme="minorHAnsi" w:cstheme="minorHAnsi"/>
          <w:sz w:val="22"/>
        </w:rPr>
        <w:t>anchored</w:t>
      </w:r>
      <w:proofErr w:type="spellEnd"/>
      <w:r w:rsidRPr="00A20431">
        <w:rPr>
          <w:rFonts w:asciiTheme="minorHAnsi" w:hAnsiTheme="minorHAnsi" w:cstheme="minorHAnsi"/>
          <w:sz w:val="22"/>
        </w:rPr>
        <w:t xml:space="preserve"> </w:t>
      </w:r>
      <w:proofErr w:type="spellStart"/>
      <w:r w:rsidRPr="00A20431">
        <w:rPr>
          <w:rFonts w:asciiTheme="minorHAnsi" w:hAnsiTheme="minorHAnsi" w:cstheme="minorHAnsi"/>
          <w:sz w:val="22"/>
        </w:rPr>
        <w:t>maxillary</w:t>
      </w:r>
      <w:proofErr w:type="spellEnd"/>
      <w:r w:rsidRPr="00A20431">
        <w:rPr>
          <w:rFonts w:asciiTheme="minorHAnsi" w:hAnsiTheme="minorHAnsi" w:cstheme="minorHAnsi"/>
          <w:sz w:val="22"/>
        </w:rPr>
        <w:t xml:space="preserve"> </w:t>
      </w:r>
      <w:proofErr w:type="spellStart"/>
      <w:r w:rsidRPr="00A20431">
        <w:rPr>
          <w:rFonts w:asciiTheme="minorHAnsi" w:hAnsiTheme="minorHAnsi" w:cstheme="minorHAnsi"/>
          <w:sz w:val="22"/>
        </w:rPr>
        <w:t>protraction</w:t>
      </w:r>
      <w:proofErr w:type="spellEnd"/>
      <w:r w:rsidRPr="00A20431">
        <w:rPr>
          <w:rFonts w:asciiTheme="minorHAnsi" w:hAnsiTheme="minorHAnsi" w:cstheme="minorHAnsi"/>
          <w:sz w:val="22"/>
        </w:rPr>
        <w:t xml:space="preserve"> bij patiënten met schisis.</w:t>
      </w:r>
    </w:p>
    <w:p w14:paraId="553BFD7C" w14:textId="3CFDF040" w:rsidR="00255321" w:rsidRPr="002F789C" w:rsidRDefault="00255321" w:rsidP="74297C14">
      <w:pPr>
        <w:rPr>
          <w:rFonts w:asciiTheme="minorHAnsi" w:hAnsiTheme="minorHAnsi" w:cstheme="minorBidi"/>
          <w:b/>
          <w:bCs/>
          <w:i/>
          <w:iCs/>
          <w:sz w:val="22"/>
          <w:szCs w:val="22"/>
        </w:rPr>
      </w:pPr>
      <w:r w:rsidRPr="0033687B">
        <w:rPr>
          <w:rFonts w:asciiTheme="minorHAnsi" w:hAnsiTheme="minorHAnsi" w:cstheme="minorHAnsi"/>
          <w:sz w:val="22"/>
        </w:rPr>
        <w:tab/>
      </w:r>
      <w:r w:rsidR="1159FE8F" w:rsidRPr="002F789C">
        <w:rPr>
          <w:rFonts w:ascii="Calibri" w:eastAsia="Calibri" w:hAnsi="Calibri" w:cs="Calibri"/>
          <w:i/>
          <w:iCs/>
          <w:sz w:val="22"/>
          <w:szCs w:val="22"/>
        </w:rPr>
        <w:t>Ralph Steegman</w:t>
      </w:r>
      <w:r w:rsidR="00D60E3D" w:rsidRPr="002F789C">
        <w:rPr>
          <w:rFonts w:ascii="Calibri" w:eastAsia="Calibri" w:hAnsi="Calibri" w:cs="Calibri"/>
          <w:i/>
          <w:iCs/>
          <w:sz w:val="22"/>
          <w:szCs w:val="22"/>
        </w:rPr>
        <w:t xml:space="preserve"> &amp;</w:t>
      </w:r>
      <w:r w:rsidR="1159FE8F" w:rsidRPr="002F789C">
        <w:rPr>
          <w:rFonts w:ascii="Calibri" w:eastAsia="Calibri" w:hAnsi="Calibri" w:cs="Calibri"/>
          <w:i/>
          <w:iCs/>
          <w:sz w:val="22"/>
          <w:szCs w:val="22"/>
        </w:rPr>
        <w:t xml:space="preserve"> </w:t>
      </w:r>
      <w:r w:rsidR="00D60E3D" w:rsidRPr="002F789C">
        <w:rPr>
          <w:rFonts w:ascii="Calibri" w:eastAsia="Calibri" w:hAnsi="Calibri" w:cs="Calibri"/>
          <w:i/>
          <w:iCs/>
          <w:sz w:val="22"/>
          <w:szCs w:val="22"/>
        </w:rPr>
        <w:t>J</w:t>
      </w:r>
      <w:r w:rsidR="1159FE8F" w:rsidRPr="002F789C">
        <w:rPr>
          <w:rFonts w:ascii="Calibri" w:eastAsia="Calibri" w:hAnsi="Calibri" w:cs="Calibri"/>
          <w:i/>
          <w:iCs/>
          <w:sz w:val="22"/>
          <w:szCs w:val="22"/>
        </w:rPr>
        <w:t>eroen Wagemans</w:t>
      </w:r>
    </w:p>
    <w:p w14:paraId="02E73C3E" w14:textId="3035576A" w:rsidR="00255321" w:rsidRPr="0033687B" w:rsidRDefault="00490BD1">
      <w:pPr>
        <w:rPr>
          <w:rFonts w:asciiTheme="minorHAnsi" w:hAnsiTheme="minorHAnsi" w:cstheme="minorHAnsi"/>
          <w:sz w:val="22"/>
        </w:rPr>
      </w:pPr>
      <w:r w:rsidRPr="0033687B">
        <w:rPr>
          <w:rFonts w:asciiTheme="minorHAnsi" w:hAnsiTheme="minorHAnsi" w:cstheme="minorHAnsi"/>
          <w:sz w:val="22"/>
        </w:rPr>
        <w:tab/>
      </w:r>
    </w:p>
    <w:p w14:paraId="7BFECD5E" w14:textId="3111597F" w:rsidR="00255321" w:rsidRPr="0033687B" w:rsidRDefault="00A20431">
      <w:pPr>
        <w:rPr>
          <w:rFonts w:asciiTheme="minorHAnsi" w:hAnsiTheme="minorHAnsi" w:cstheme="minorHAnsi"/>
          <w:sz w:val="22"/>
        </w:rPr>
      </w:pPr>
      <w:r>
        <w:rPr>
          <w:rFonts w:asciiTheme="minorHAnsi" w:hAnsiTheme="minorHAnsi" w:cstheme="minorHAnsi"/>
          <w:sz w:val="22"/>
        </w:rPr>
        <w:t>21</w:t>
      </w:r>
      <w:r w:rsidR="008E7EF0" w:rsidRPr="0033687B">
        <w:rPr>
          <w:rFonts w:asciiTheme="minorHAnsi" w:hAnsiTheme="minorHAnsi" w:cstheme="minorHAnsi"/>
          <w:sz w:val="22"/>
        </w:rPr>
        <w:t>.</w:t>
      </w:r>
      <w:r>
        <w:rPr>
          <w:rFonts w:asciiTheme="minorHAnsi" w:hAnsiTheme="minorHAnsi" w:cstheme="minorHAnsi"/>
          <w:sz w:val="22"/>
        </w:rPr>
        <w:t>1</w:t>
      </w:r>
      <w:r w:rsidR="00475A9E" w:rsidRPr="0033687B">
        <w:rPr>
          <w:rFonts w:asciiTheme="minorHAnsi" w:hAnsiTheme="minorHAnsi" w:cstheme="minorHAnsi"/>
          <w:sz w:val="22"/>
        </w:rPr>
        <w:t>0</w:t>
      </w:r>
      <w:r w:rsidR="00475A9E" w:rsidRPr="0033687B">
        <w:rPr>
          <w:rFonts w:asciiTheme="minorHAnsi" w:hAnsiTheme="minorHAnsi" w:cstheme="minorHAnsi"/>
          <w:sz w:val="22"/>
        </w:rPr>
        <w:tab/>
      </w:r>
      <w:r>
        <w:rPr>
          <w:rFonts w:asciiTheme="minorHAnsi" w:hAnsiTheme="minorHAnsi" w:cstheme="minorHAnsi"/>
          <w:sz w:val="22"/>
        </w:rPr>
        <w:t>Discussie en afsluiting</w:t>
      </w:r>
    </w:p>
    <w:p w14:paraId="79198DDA" w14:textId="6172623B" w:rsidR="00255321" w:rsidRPr="0033687B" w:rsidRDefault="00A9768B">
      <w:pPr>
        <w:rPr>
          <w:rFonts w:asciiTheme="minorHAnsi" w:hAnsiTheme="minorHAnsi" w:cstheme="minorHAnsi"/>
          <w:sz w:val="22"/>
        </w:rPr>
      </w:pPr>
      <w:r>
        <w:rPr>
          <w:rFonts w:asciiTheme="minorHAnsi" w:hAnsiTheme="minorHAnsi" w:cstheme="minorHAnsi"/>
          <w:i/>
          <w:iCs/>
          <w:sz w:val="22"/>
        </w:rPr>
        <w:tab/>
      </w:r>
      <w:r w:rsidRPr="00785122">
        <w:rPr>
          <w:rFonts w:asciiTheme="minorHAnsi" w:hAnsiTheme="minorHAnsi" w:cstheme="minorHAnsi"/>
          <w:i/>
          <w:iCs/>
          <w:sz w:val="22"/>
        </w:rPr>
        <w:t>Yijin Ren</w:t>
      </w:r>
    </w:p>
    <w:p w14:paraId="1CBEB763" w14:textId="7DF90C76" w:rsidR="00255321" w:rsidRDefault="00255321" w:rsidP="007D64F9">
      <w:pPr>
        <w:rPr>
          <w:rFonts w:asciiTheme="minorHAnsi" w:hAnsiTheme="minorHAnsi" w:cstheme="minorHAnsi"/>
          <w:sz w:val="22"/>
        </w:rPr>
      </w:pPr>
    </w:p>
    <w:p w14:paraId="0A876047" w14:textId="08F1A419" w:rsidR="007D64F9" w:rsidRPr="0033687B" w:rsidRDefault="009A00DB" w:rsidP="007D64F9">
      <w:pPr>
        <w:rPr>
          <w:rFonts w:asciiTheme="minorHAnsi" w:hAnsiTheme="minorHAnsi" w:cstheme="minorHAnsi"/>
          <w:sz w:val="22"/>
        </w:rPr>
      </w:pPr>
      <w:r>
        <w:rPr>
          <w:rFonts w:asciiTheme="minorHAnsi" w:hAnsiTheme="minorHAnsi" w:cstheme="minorHAnsi"/>
          <w:sz w:val="22"/>
        </w:rPr>
        <w:t>21</w:t>
      </w:r>
      <w:r w:rsidR="007D64F9" w:rsidRPr="0033687B">
        <w:rPr>
          <w:rFonts w:asciiTheme="minorHAnsi" w:hAnsiTheme="minorHAnsi" w:cstheme="minorHAnsi"/>
          <w:sz w:val="22"/>
        </w:rPr>
        <w:t>.</w:t>
      </w:r>
      <w:r>
        <w:rPr>
          <w:rFonts w:asciiTheme="minorHAnsi" w:hAnsiTheme="minorHAnsi" w:cstheme="minorHAnsi"/>
          <w:sz w:val="22"/>
        </w:rPr>
        <w:t>25</w:t>
      </w:r>
      <w:r w:rsidR="007D64F9" w:rsidRPr="0033687B">
        <w:rPr>
          <w:rFonts w:asciiTheme="minorHAnsi" w:hAnsiTheme="minorHAnsi" w:cstheme="minorHAnsi"/>
          <w:sz w:val="22"/>
        </w:rPr>
        <w:tab/>
      </w:r>
      <w:r w:rsidR="007D64F9">
        <w:rPr>
          <w:rFonts w:asciiTheme="minorHAnsi" w:hAnsiTheme="minorHAnsi" w:cstheme="minorHAnsi"/>
          <w:sz w:val="22"/>
        </w:rPr>
        <w:t>Borrel</w:t>
      </w:r>
    </w:p>
    <w:p w14:paraId="49277A30" w14:textId="77777777" w:rsidR="007D64F9" w:rsidRPr="007D64F9" w:rsidRDefault="007D64F9" w:rsidP="007D64F9">
      <w:pPr>
        <w:rPr>
          <w:rFonts w:asciiTheme="minorHAnsi" w:hAnsiTheme="minorHAnsi" w:cstheme="minorHAnsi"/>
          <w:sz w:val="22"/>
        </w:rPr>
      </w:pPr>
    </w:p>
    <w:p w14:paraId="758ECF37" w14:textId="623C4BDB" w:rsidR="00255321" w:rsidRPr="0033687B" w:rsidRDefault="008D3237">
      <w:pPr>
        <w:pStyle w:val="Kop1"/>
        <w:rPr>
          <w:rFonts w:asciiTheme="minorHAnsi" w:hAnsiTheme="minorHAnsi" w:cstheme="minorHAnsi"/>
          <w:sz w:val="22"/>
        </w:rPr>
      </w:pPr>
      <w:r w:rsidRPr="74297C14">
        <w:rPr>
          <w:rFonts w:asciiTheme="minorHAnsi" w:hAnsiTheme="minorHAnsi" w:cstheme="minorBidi"/>
          <w:sz w:val="22"/>
          <w:szCs w:val="22"/>
        </w:rPr>
        <w:t xml:space="preserve">Sprekers / voorzitter </w:t>
      </w:r>
    </w:p>
    <w:p w14:paraId="4D7D180E" w14:textId="2CC06A97" w:rsidR="001A6B8C" w:rsidRPr="00603231" w:rsidRDefault="001A6B8C">
      <w:pPr>
        <w:rPr>
          <w:rFonts w:ascii="Calibri" w:eastAsia="Calibri" w:hAnsi="Calibri" w:cs="Calibri"/>
          <w:color w:val="000000" w:themeColor="text1"/>
          <w:sz w:val="22"/>
          <w:szCs w:val="22"/>
          <w:lang w:val="en-US"/>
        </w:rPr>
      </w:pPr>
      <w:r w:rsidRPr="00176F83">
        <w:rPr>
          <w:rFonts w:ascii="Calibri" w:eastAsia="Calibri" w:hAnsi="Calibri" w:cs="Calibri"/>
          <w:color w:val="000000" w:themeColor="text1"/>
          <w:sz w:val="22"/>
          <w:szCs w:val="22"/>
        </w:rPr>
        <w:t>Drs. A. Grotenhuis, orthodontist, af</w:t>
      </w:r>
      <w:r>
        <w:rPr>
          <w:rFonts w:ascii="Calibri" w:eastAsia="Calibri" w:hAnsi="Calibri" w:cs="Calibri"/>
          <w:color w:val="000000" w:themeColor="text1"/>
          <w:sz w:val="22"/>
          <w:szCs w:val="22"/>
        </w:rPr>
        <w:t xml:space="preserve">d. </w:t>
      </w:r>
      <w:r w:rsidRPr="00176F83">
        <w:rPr>
          <w:rFonts w:ascii="Calibri" w:eastAsia="Calibri" w:hAnsi="Calibri" w:cs="Calibri"/>
          <w:color w:val="000000" w:themeColor="text1"/>
          <w:sz w:val="22"/>
          <w:szCs w:val="22"/>
          <w:lang w:val="en-US"/>
        </w:rPr>
        <w:t>Orthodontie UMCG (moderator)</w:t>
      </w:r>
    </w:p>
    <w:p w14:paraId="04FDD4ED" w14:textId="604D9574" w:rsidR="00255321" w:rsidRPr="0033687B" w:rsidRDefault="7B5B06A2">
      <w:r w:rsidRPr="00176F83">
        <w:rPr>
          <w:rFonts w:ascii="Calibri" w:eastAsia="Calibri" w:hAnsi="Calibri" w:cs="Calibri"/>
          <w:color w:val="000000" w:themeColor="text1"/>
          <w:sz w:val="22"/>
          <w:szCs w:val="22"/>
          <w:lang w:val="en-US"/>
        </w:rPr>
        <w:t xml:space="preserve">A.E.H.C. Go MSc, </w:t>
      </w:r>
      <w:proofErr w:type="spellStart"/>
      <w:r w:rsidR="00603231">
        <w:rPr>
          <w:rFonts w:ascii="Calibri" w:eastAsia="Calibri" w:hAnsi="Calibri" w:cs="Calibri"/>
          <w:color w:val="000000" w:themeColor="text1"/>
          <w:sz w:val="22"/>
          <w:szCs w:val="22"/>
          <w:lang w:val="en-US"/>
        </w:rPr>
        <w:t>tandarts</w:t>
      </w:r>
      <w:proofErr w:type="spellEnd"/>
      <w:r w:rsidR="00603231">
        <w:rPr>
          <w:rFonts w:ascii="Calibri" w:eastAsia="Calibri" w:hAnsi="Calibri" w:cs="Calibri"/>
          <w:color w:val="000000" w:themeColor="text1"/>
          <w:sz w:val="22"/>
          <w:szCs w:val="22"/>
          <w:lang w:val="en-US"/>
        </w:rPr>
        <w:t>/</w:t>
      </w:r>
      <w:proofErr w:type="spellStart"/>
      <w:r w:rsidRPr="00176F83">
        <w:rPr>
          <w:rFonts w:ascii="Calibri" w:eastAsia="Calibri" w:hAnsi="Calibri" w:cs="Calibri"/>
          <w:color w:val="000000" w:themeColor="text1"/>
          <w:sz w:val="22"/>
          <w:szCs w:val="22"/>
          <w:lang w:val="en-US"/>
        </w:rPr>
        <w:t>aios</w:t>
      </w:r>
      <w:proofErr w:type="spellEnd"/>
      <w:r w:rsidRPr="00176F83">
        <w:rPr>
          <w:rFonts w:ascii="Calibri" w:eastAsia="Calibri" w:hAnsi="Calibri" w:cs="Calibri"/>
          <w:color w:val="000000" w:themeColor="text1"/>
          <w:sz w:val="22"/>
          <w:szCs w:val="22"/>
          <w:lang w:val="en-US"/>
        </w:rPr>
        <w:t xml:space="preserve">, </w:t>
      </w:r>
      <w:proofErr w:type="spellStart"/>
      <w:r w:rsidRPr="00176F83">
        <w:rPr>
          <w:rFonts w:ascii="Calibri" w:eastAsia="Calibri" w:hAnsi="Calibri" w:cs="Calibri"/>
          <w:color w:val="000000" w:themeColor="text1"/>
          <w:sz w:val="22"/>
          <w:szCs w:val="22"/>
          <w:lang w:val="en-US"/>
        </w:rPr>
        <w:t>afd</w:t>
      </w:r>
      <w:proofErr w:type="spellEnd"/>
      <w:r w:rsidRPr="00176F83">
        <w:rPr>
          <w:rFonts w:ascii="Calibri" w:eastAsia="Calibri" w:hAnsi="Calibri" w:cs="Calibri"/>
          <w:color w:val="000000" w:themeColor="text1"/>
          <w:sz w:val="22"/>
          <w:szCs w:val="22"/>
          <w:lang w:val="en-US"/>
        </w:rPr>
        <w:t xml:space="preserve">. </w:t>
      </w:r>
      <w:r w:rsidRPr="74297C14">
        <w:rPr>
          <w:rFonts w:ascii="Calibri" w:eastAsia="Calibri" w:hAnsi="Calibri" w:cs="Calibri"/>
          <w:color w:val="000000" w:themeColor="text1"/>
          <w:sz w:val="22"/>
          <w:szCs w:val="22"/>
        </w:rPr>
        <w:t>Orthodontie UMCG</w:t>
      </w:r>
    </w:p>
    <w:p w14:paraId="08C486F1" w14:textId="3D3360CE" w:rsidR="00255321" w:rsidRPr="0033687B" w:rsidRDefault="7B5B06A2">
      <w:r w:rsidRPr="74297C14">
        <w:rPr>
          <w:rFonts w:ascii="Calibri" w:eastAsia="Calibri" w:hAnsi="Calibri" w:cs="Calibri"/>
          <w:color w:val="000000" w:themeColor="text1"/>
          <w:sz w:val="22"/>
          <w:szCs w:val="22"/>
        </w:rPr>
        <w:t>Drs. K. I. Janssen, orthodontist, afd. Orthodontie UMCG</w:t>
      </w:r>
    </w:p>
    <w:p w14:paraId="7520949C" w14:textId="48628358" w:rsidR="00255321" w:rsidRPr="0033687B" w:rsidRDefault="7B5B06A2">
      <w:r w:rsidRPr="74297C14">
        <w:rPr>
          <w:rFonts w:ascii="Calibri" w:eastAsia="Calibri" w:hAnsi="Calibri" w:cs="Calibri"/>
          <w:color w:val="000000" w:themeColor="text1"/>
          <w:sz w:val="22"/>
          <w:szCs w:val="22"/>
        </w:rPr>
        <w:t xml:space="preserve">X.S. van Koot MSc, </w:t>
      </w:r>
      <w:r w:rsidR="00603231">
        <w:rPr>
          <w:rFonts w:ascii="Calibri" w:eastAsia="Calibri" w:hAnsi="Calibri" w:cs="Calibri"/>
          <w:color w:val="000000" w:themeColor="text1"/>
          <w:sz w:val="22"/>
          <w:szCs w:val="22"/>
        </w:rPr>
        <w:t>tandarts/</w:t>
      </w:r>
      <w:proofErr w:type="spellStart"/>
      <w:r w:rsidRPr="74297C14">
        <w:rPr>
          <w:rFonts w:ascii="Calibri" w:eastAsia="Calibri" w:hAnsi="Calibri" w:cs="Calibri"/>
          <w:color w:val="000000" w:themeColor="text1"/>
          <w:sz w:val="22"/>
          <w:szCs w:val="22"/>
        </w:rPr>
        <w:t>aios</w:t>
      </w:r>
      <w:proofErr w:type="spellEnd"/>
      <w:r w:rsidRPr="74297C14">
        <w:rPr>
          <w:rFonts w:ascii="Calibri" w:eastAsia="Calibri" w:hAnsi="Calibri" w:cs="Calibri"/>
          <w:color w:val="000000" w:themeColor="text1"/>
          <w:sz w:val="22"/>
          <w:szCs w:val="22"/>
        </w:rPr>
        <w:t>, afd. Orthodontie UMCG</w:t>
      </w:r>
    </w:p>
    <w:p w14:paraId="77728498" w14:textId="178219E0" w:rsidR="00255321" w:rsidRPr="008E56A0" w:rsidRDefault="7B5B06A2">
      <w:pPr>
        <w:rPr>
          <w:lang w:val="en-US"/>
        </w:rPr>
      </w:pPr>
      <w:r w:rsidRPr="74297C14">
        <w:rPr>
          <w:rFonts w:ascii="Calibri" w:eastAsia="Calibri" w:hAnsi="Calibri" w:cs="Calibri"/>
          <w:color w:val="000000" w:themeColor="text1"/>
          <w:sz w:val="22"/>
          <w:szCs w:val="22"/>
        </w:rPr>
        <w:t xml:space="preserve">Drs. B.D. van der Meulen, orthodontist, afd. </w:t>
      </w:r>
      <w:proofErr w:type="spellStart"/>
      <w:r w:rsidRPr="008E56A0">
        <w:rPr>
          <w:rFonts w:ascii="Calibri" w:eastAsia="Calibri" w:hAnsi="Calibri" w:cs="Calibri"/>
          <w:color w:val="000000" w:themeColor="text1"/>
          <w:sz w:val="22"/>
          <w:szCs w:val="22"/>
          <w:lang w:val="en-US"/>
        </w:rPr>
        <w:t>Orthodontie</w:t>
      </w:r>
      <w:proofErr w:type="spellEnd"/>
      <w:r w:rsidRPr="008E56A0">
        <w:rPr>
          <w:rFonts w:ascii="Calibri" w:eastAsia="Calibri" w:hAnsi="Calibri" w:cs="Calibri"/>
          <w:color w:val="000000" w:themeColor="text1"/>
          <w:sz w:val="22"/>
          <w:szCs w:val="22"/>
          <w:lang w:val="en-US"/>
        </w:rPr>
        <w:t xml:space="preserve"> UMCG</w:t>
      </w:r>
    </w:p>
    <w:p w14:paraId="48C21BEB" w14:textId="47885C75" w:rsidR="00255321" w:rsidRPr="0033687B" w:rsidRDefault="7B5B06A2">
      <w:r w:rsidRPr="008E56A0">
        <w:rPr>
          <w:rFonts w:ascii="Calibri" w:eastAsia="Calibri" w:hAnsi="Calibri" w:cs="Calibri"/>
          <w:color w:val="000000" w:themeColor="text1"/>
          <w:sz w:val="22"/>
          <w:szCs w:val="22"/>
          <w:lang w:val="en-US"/>
        </w:rPr>
        <w:t xml:space="preserve">N. Mousavi MSc, </w:t>
      </w:r>
      <w:proofErr w:type="spellStart"/>
      <w:r w:rsidR="00603231" w:rsidRPr="008E56A0">
        <w:rPr>
          <w:rFonts w:ascii="Calibri" w:eastAsia="Calibri" w:hAnsi="Calibri" w:cs="Calibri"/>
          <w:color w:val="000000" w:themeColor="text1"/>
          <w:sz w:val="22"/>
          <w:szCs w:val="22"/>
          <w:lang w:val="en-US"/>
        </w:rPr>
        <w:t>tandarts</w:t>
      </w:r>
      <w:proofErr w:type="spellEnd"/>
      <w:r w:rsidR="00603231" w:rsidRPr="008E56A0">
        <w:rPr>
          <w:rFonts w:ascii="Calibri" w:eastAsia="Calibri" w:hAnsi="Calibri" w:cs="Calibri"/>
          <w:color w:val="000000" w:themeColor="text1"/>
          <w:sz w:val="22"/>
          <w:szCs w:val="22"/>
          <w:lang w:val="en-US"/>
        </w:rPr>
        <w:t>/</w:t>
      </w:r>
      <w:proofErr w:type="spellStart"/>
      <w:r w:rsidRPr="008E56A0">
        <w:rPr>
          <w:rFonts w:ascii="Calibri" w:eastAsia="Calibri" w:hAnsi="Calibri" w:cs="Calibri"/>
          <w:color w:val="000000" w:themeColor="text1"/>
          <w:sz w:val="22"/>
          <w:szCs w:val="22"/>
          <w:lang w:val="en-US"/>
        </w:rPr>
        <w:t>aios</w:t>
      </w:r>
      <w:proofErr w:type="spellEnd"/>
      <w:r w:rsidRPr="008E56A0">
        <w:rPr>
          <w:rFonts w:ascii="Calibri" w:eastAsia="Calibri" w:hAnsi="Calibri" w:cs="Calibri"/>
          <w:color w:val="000000" w:themeColor="text1"/>
          <w:sz w:val="22"/>
          <w:szCs w:val="22"/>
          <w:lang w:val="en-US"/>
        </w:rPr>
        <w:t xml:space="preserve">, </w:t>
      </w:r>
      <w:proofErr w:type="spellStart"/>
      <w:r w:rsidRPr="008E56A0">
        <w:rPr>
          <w:rFonts w:ascii="Calibri" w:eastAsia="Calibri" w:hAnsi="Calibri" w:cs="Calibri"/>
          <w:color w:val="000000" w:themeColor="text1"/>
          <w:sz w:val="22"/>
          <w:szCs w:val="22"/>
          <w:lang w:val="en-US"/>
        </w:rPr>
        <w:t>afd</w:t>
      </w:r>
      <w:proofErr w:type="spellEnd"/>
      <w:r w:rsidRPr="008E56A0">
        <w:rPr>
          <w:rFonts w:ascii="Calibri" w:eastAsia="Calibri" w:hAnsi="Calibri" w:cs="Calibri"/>
          <w:color w:val="000000" w:themeColor="text1"/>
          <w:sz w:val="22"/>
          <w:szCs w:val="22"/>
          <w:lang w:val="en-US"/>
        </w:rPr>
        <w:t xml:space="preserve">. </w:t>
      </w:r>
      <w:r w:rsidRPr="74297C14">
        <w:rPr>
          <w:rFonts w:ascii="Calibri" w:eastAsia="Calibri" w:hAnsi="Calibri" w:cs="Calibri"/>
          <w:color w:val="000000" w:themeColor="text1"/>
          <w:sz w:val="22"/>
          <w:szCs w:val="22"/>
        </w:rPr>
        <w:t>Orthodontie UMCG</w:t>
      </w:r>
    </w:p>
    <w:p w14:paraId="56C884E0" w14:textId="16C3143B" w:rsidR="00255321" w:rsidRPr="0033687B" w:rsidRDefault="7B5B06A2">
      <w:r w:rsidRPr="74297C14">
        <w:rPr>
          <w:rFonts w:ascii="Calibri" w:eastAsia="Calibri" w:hAnsi="Calibri" w:cs="Calibri"/>
          <w:color w:val="000000" w:themeColor="text1"/>
          <w:sz w:val="22"/>
          <w:szCs w:val="22"/>
        </w:rPr>
        <w:t xml:space="preserve">M.M. Schreuder MSc, </w:t>
      </w:r>
      <w:r w:rsidR="00603231">
        <w:rPr>
          <w:rFonts w:ascii="Calibri" w:eastAsia="Calibri" w:hAnsi="Calibri" w:cs="Calibri"/>
          <w:color w:val="000000" w:themeColor="text1"/>
          <w:sz w:val="22"/>
          <w:szCs w:val="22"/>
        </w:rPr>
        <w:t>tandarts/</w:t>
      </w:r>
      <w:proofErr w:type="spellStart"/>
      <w:r w:rsidRPr="74297C14">
        <w:rPr>
          <w:rFonts w:ascii="Calibri" w:eastAsia="Calibri" w:hAnsi="Calibri" w:cs="Calibri"/>
          <w:color w:val="000000" w:themeColor="text1"/>
          <w:sz w:val="22"/>
          <w:szCs w:val="22"/>
        </w:rPr>
        <w:t>aios</w:t>
      </w:r>
      <w:proofErr w:type="spellEnd"/>
      <w:r w:rsidRPr="74297C14">
        <w:rPr>
          <w:rFonts w:ascii="Calibri" w:eastAsia="Calibri" w:hAnsi="Calibri" w:cs="Calibri"/>
          <w:color w:val="000000" w:themeColor="text1"/>
          <w:sz w:val="22"/>
          <w:szCs w:val="22"/>
        </w:rPr>
        <w:t>, afd. Orthodontie UMCG</w:t>
      </w:r>
    </w:p>
    <w:p w14:paraId="39EFBA02" w14:textId="63153DB2" w:rsidR="00255321" w:rsidRPr="0033687B" w:rsidRDefault="7B5B06A2">
      <w:r w:rsidRPr="74297C14">
        <w:rPr>
          <w:rFonts w:ascii="Calibri" w:eastAsia="Calibri" w:hAnsi="Calibri" w:cs="Calibri"/>
          <w:color w:val="000000" w:themeColor="text1"/>
          <w:sz w:val="22"/>
          <w:szCs w:val="22"/>
        </w:rPr>
        <w:lastRenderedPageBreak/>
        <w:t>Drs. R.M. Steegman, orthodontist, afd. Orthodontie UMCG</w:t>
      </w:r>
    </w:p>
    <w:p w14:paraId="4E8C2A22" w14:textId="7CAC5417" w:rsidR="00255321" w:rsidRPr="0033687B" w:rsidRDefault="7B5B06A2">
      <w:r w:rsidRPr="74297C14">
        <w:rPr>
          <w:rFonts w:ascii="Calibri" w:eastAsia="Calibri" w:hAnsi="Calibri" w:cs="Calibri"/>
          <w:color w:val="000000" w:themeColor="text1"/>
          <w:sz w:val="22"/>
          <w:szCs w:val="22"/>
        </w:rPr>
        <w:t>Prof.</w:t>
      </w:r>
      <w:r w:rsidR="003542E2">
        <w:rPr>
          <w:rFonts w:ascii="Calibri" w:eastAsia="Calibri" w:hAnsi="Calibri" w:cs="Calibri"/>
          <w:color w:val="000000" w:themeColor="text1"/>
          <w:sz w:val="22"/>
          <w:szCs w:val="22"/>
        </w:rPr>
        <w:t xml:space="preserve"> </w:t>
      </w:r>
      <w:r w:rsidRPr="74297C14">
        <w:rPr>
          <w:rFonts w:ascii="Calibri" w:eastAsia="Calibri" w:hAnsi="Calibri" w:cs="Calibri"/>
          <w:color w:val="000000" w:themeColor="text1"/>
          <w:sz w:val="22"/>
          <w:szCs w:val="22"/>
        </w:rPr>
        <w:t>dr. Y. Ren, afdelingshoofd afd. Orthodontie UMCG</w:t>
      </w:r>
    </w:p>
    <w:p w14:paraId="409B6568" w14:textId="554FD2D6" w:rsidR="00255321" w:rsidRPr="0033687B" w:rsidRDefault="7B5B06A2">
      <w:r w:rsidRPr="74297C14">
        <w:rPr>
          <w:rFonts w:ascii="Calibri" w:eastAsia="Calibri" w:hAnsi="Calibri" w:cs="Calibri"/>
          <w:color w:val="000000" w:themeColor="text1"/>
          <w:sz w:val="22"/>
          <w:szCs w:val="22"/>
        </w:rPr>
        <w:t xml:space="preserve">J.J.L.M. Wagemans MSc, </w:t>
      </w:r>
      <w:r w:rsidR="00603231">
        <w:rPr>
          <w:rFonts w:ascii="Calibri" w:eastAsia="Calibri" w:hAnsi="Calibri" w:cs="Calibri"/>
          <w:color w:val="000000" w:themeColor="text1"/>
          <w:sz w:val="22"/>
          <w:szCs w:val="22"/>
        </w:rPr>
        <w:t>tandarts/</w:t>
      </w:r>
      <w:proofErr w:type="spellStart"/>
      <w:r w:rsidRPr="74297C14">
        <w:rPr>
          <w:rFonts w:ascii="Calibri" w:eastAsia="Calibri" w:hAnsi="Calibri" w:cs="Calibri"/>
          <w:color w:val="000000" w:themeColor="text1"/>
          <w:sz w:val="22"/>
          <w:szCs w:val="22"/>
        </w:rPr>
        <w:t>aios</w:t>
      </w:r>
      <w:proofErr w:type="spellEnd"/>
      <w:r w:rsidRPr="74297C14">
        <w:rPr>
          <w:rFonts w:ascii="Calibri" w:eastAsia="Calibri" w:hAnsi="Calibri" w:cs="Calibri"/>
          <w:color w:val="000000" w:themeColor="text1"/>
          <w:sz w:val="22"/>
          <w:szCs w:val="22"/>
        </w:rPr>
        <w:t xml:space="preserve">, afd. Orthodontie </w:t>
      </w:r>
      <w:r w:rsidR="00514210">
        <w:rPr>
          <w:rFonts w:ascii="Calibri" w:eastAsia="Calibri" w:hAnsi="Calibri" w:cs="Calibri"/>
          <w:color w:val="000000" w:themeColor="text1"/>
          <w:sz w:val="22"/>
          <w:szCs w:val="22"/>
        </w:rPr>
        <w:t>UMCG</w:t>
      </w:r>
    </w:p>
    <w:p w14:paraId="63E63ED5" w14:textId="35BEC1C1" w:rsidR="00255321" w:rsidRPr="0033687B" w:rsidRDefault="00255321" w:rsidP="74297C14">
      <w:pPr>
        <w:rPr>
          <w:rFonts w:asciiTheme="minorHAnsi" w:hAnsiTheme="minorHAnsi" w:cstheme="minorBidi"/>
          <w:sz w:val="22"/>
          <w:szCs w:val="22"/>
        </w:rPr>
      </w:pPr>
    </w:p>
    <w:p w14:paraId="13055962" w14:textId="77777777" w:rsidR="00255321" w:rsidRPr="0033687B" w:rsidRDefault="00255321">
      <w:pPr>
        <w:pStyle w:val="Kop1"/>
        <w:rPr>
          <w:rFonts w:asciiTheme="minorHAnsi" w:hAnsiTheme="minorHAnsi" w:cstheme="minorHAnsi"/>
          <w:sz w:val="22"/>
        </w:rPr>
      </w:pPr>
      <w:r w:rsidRPr="0033687B">
        <w:rPr>
          <w:rFonts w:asciiTheme="minorHAnsi" w:hAnsiTheme="minorHAnsi" w:cstheme="minorHAnsi"/>
          <w:sz w:val="22"/>
        </w:rPr>
        <w:t>Organisatie</w:t>
      </w:r>
    </w:p>
    <w:p w14:paraId="668AAA04" w14:textId="61A7F933" w:rsidR="008D3237" w:rsidRDefault="0018128E" w:rsidP="00D60E3D">
      <w:pPr>
        <w:rPr>
          <w:rFonts w:asciiTheme="minorHAnsi" w:hAnsiTheme="minorHAnsi" w:cstheme="minorHAnsi"/>
          <w:sz w:val="22"/>
        </w:rPr>
      </w:pPr>
      <w:r>
        <w:rPr>
          <w:rFonts w:asciiTheme="minorHAnsi" w:hAnsiTheme="minorHAnsi" w:cstheme="minorHAnsi"/>
          <w:sz w:val="22"/>
        </w:rPr>
        <w:t xml:space="preserve">Centrum Bij- en Nascholing </w:t>
      </w:r>
      <w:r w:rsidR="000F63AA" w:rsidRPr="0033687B">
        <w:rPr>
          <w:rFonts w:asciiTheme="minorHAnsi" w:hAnsiTheme="minorHAnsi" w:cstheme="minorHAnsi"/>
          <w:sz w:val="22"/>
        </w:rPr>
        <w:t xml:space="preserve">van het </w:t>
      </w:r>
      <w:r w:rsidR="00255321" w:rsidRPr="0033687B">
        <w:rPr>
          <w:rFonts w:asciiTheme="minorHAnsi" w:hAnsiTheme="minorHAnsi" w:cstheme="minorHAnsi"/>
          <w:sz w:val="22"/>
        </w:rPr>
        <w:t>Wenckebach Instituut</w:t>
      </w:r>
      <w:r w:rsidR="00FC406F" w:rsidRPr="0033687B">
        <w:rPr>
          <w:rFonts w:asciiTheme="minorHAnsi" w:hAnsiTheme="minorHAnsi" w:cstheme="minorHAnsi"/>
          <w:sz w:val="22"/>
        </w:rPr>
        <w:t xml:space="preserve"> </w:t>
      </w:r>
      <w:r w:rsidR="00376ADD" w:rsidRPr="0033687B">
        <w:rPr>
          <w:rFonts w:asciiTheme="minorHAnsi" w:hAnsiTheme="minorHAnsi" w:cstheme="minorHAnsi"/>
          <w:sz w:val="22"/>
        </w:rPr>
        <w:t xml:space="preserve">voor Onderwijs en Opleiden </w:t>
      </w:r>
      <w:r w:rsidR="00FC406F" w:rsidRPr="0033687B">
        <w:rPr>
          <w:rFonts w:asciiTheme="minorHAnsi" w:hAnsiTheme="minorHAnsi" w:cstheme="minorHAnsi"/>
          <w:sz w:val="22"/>
        </w:rPr>
        <w:t>UMCG</w:t>
      </w:r>
      <w:r w:rsidR="00255321" w:rsidRPr="0033687B">
        <w:rPr>
          <w:rFonts w:asciiTheme="minorHAnsi" w:hAnsiTheme="minorHAnsi" w:cstheme="minorHAnsi"/>
          <w:sz w:val="22"/>
        </w:rPr>
        <w:t xml:space="preserve"> in samenwerking met </w:t>
      </w:r>
      <w:r w:rsidR="009A00DB">
        <w:rPr>
          <w:rFonts w:asciiTheme="minorHAnsi" w:hAnsiTheme="minorHAnsi" w:cstheme="minorHAnsi"/>
          <w:sz w:val="22"/>
        </w:rPr>
        <w:t>de afdeling Orthodontie UMCG.</w:t>
      </w:r>
    </w:p>
    <w:p w14:paraId="1201A3AC" w14:textId="77777777" w:rsidR="00D60E3D" w:rsidRPr="0033687B" w:rsidRDefault="00D60E3D" w:rsidP="00D60E3D">
      <w:pPr>
        <w:rPr>
          <w:rFonts w:asciiTheme="minorHAnsi" w:hAnsiTheme="minorHAnsi" w:cstheme="minorHAnsi"/>
          <w:sz w:val="22"/>
        </w:rPr>
      </w:pPr>
    </w:p>
    <w:p w14:paraId="70A94027" w14:textId="77777777" w:rsidR="008D3237" w:rsidRPr="0033687B" w:rsidRDefault="008D3237" w:rsidP="008D3237">
      <w:pPr>
        <w:pStyle w:val="Kop1"/>
        <w:rPr>
          <w:rFonts w:asciiTheme="minorHAnsi" w:hAnsiTheme="minorHAnsi" w:cstheme="minorHAnsi"/>
          <w:b w:val="0"/>
          <w:sz w:val="22"/>
        </w:rPr>
      </w:pPr>
      <w:r w:rsidRPr="0033687B">
        <w:rPr>
          <w:rFonts w:asciiTheme="minorHAnsi" w:hAnsiTheme="minorHAnsi" w:cstheme="minorHAnsi"/>
          <w:b w:val="0"/>
          <w:sz w:val="22"/>
        </w:rPr>
        <w:t>Programmacommissie / Organisatiecommissie</w:t>
      </w:r>
    </w:p>
    <w:p w14:paraId="24253A11" w14:textId="3A829266" w:rsidR="00FD1AB3" w:rsidRDefault="00FD1AB3" w:rsidP="00FD1AB3">
      <w:pPr>
        <w:pStyle w:val="Default"/>
        <w:rPr>
          <w:sz w:val="22"/>
          <w:szCs w:val="22"/>
        </w:rPr>
      </w:pPr>
      <w:r>
        <w:rPr>
          <w:sz w:val="22"/>
          <w:szCs w:val="22"/>
        </w:rPr>
        <w:t>Prof.</w:t>
      </w:r>
      <w:r w:rsidR="009274CA">
        <w:rPr>
          <w:sz w:val="22"/>
          <w:szCs w:val="22"/>
        </w:rPr>
        <w:t xml:space="preserve"> </w:t>
      </w:r>
      <w:r>
        <w:rPr>
          <w:sz w:val="22"/>
          <w:szCs w:val="22"/>
        </w:rPr>
        <w:t>dr. Y. Ren, hoofd afdeling Orthodontie, opleider</w:t>
      </w:r>
    </w:p>
    <w:p w14:paraId="43315FF7" w14:textId="77777777" w:rsidR="00FD1AB3" w:rsidRDefault="00FD1AB3" w:rsidP="00FD1AB3">
      <w:pPr>
        <w:pStyle w:val="Default"/>
        <w:rPr>
          <w:sz w:val="22"/>
          <w:szCs w:val="22"/>
        </w:rPr>
      </w:pPr>
      <w:r>
        <w:rPr>
          <w:sz w:val="22"/>
          <w:szCs w:val="22"/>
        </w:rPr>
        <w:t>Drs. K. J. Janssen, orthodontist en plaatsvervangend opleider, afdeling Orthodontie</w:t>
      </w:r>
    </w:p>
    <w:p w14:paraId="72EBED95" w14:textId="77777777" w:rsidR="004F12EB" w:rsidRDefault="004F12EB">
      <w:pPr>
        <w:pStyle w:val="Kop1"/>
        <w:rPr>
          <w:rFonts w:asciiTheme="minorHAnsi" w:hAnsiTheme="minorHAnsi" w:cstheme="minorHAnsi"/>
          <w:sz w:val="22"/>
        </w:rPr>
      </w:pPr>
    </w:p>
    <w:p w14:paraId="352A6453" w14:textId="4E42C77D" w:rsidR="00255321" w:rsidRPr="0033687B" w:rsidRDefault="00255321">
      <w:pPr>
        <w:pStyle w:val="Kop1"/>
        <w:rPr>
          <w:rFonts w:asciiTheme="minorHAnsi" w:hAnsiTheme="minorHAnsi" w:cstheme="minorHAnsi"/>
          <w:sz w:val="22"/>
        </w:rPr>
      </w:pPr>
      <w:r w:rsidRPr="0033687B">
        <w:rPr>
          <w:rFonts w:asciiTheme="minorHAnsi" w:hAnsiTheme="minorHAnsi" w:cstheme="minorHAnsi"/>
          <w:sz w:val="22"/>
        </w:rPr>
        <w:t>Doelgroepen</w:t>
      </w:r>
    </w:p>
    <w:p w14:paraId="58FEDA55" w14:textId="7414922C" w:rsidR="0033667C" w:rsidRPr="0033687B" w:rsidRDefault="0002054F" w:rsidP="0033667C">
      <w:pPr>
        <w:rPr>
          <w:rFonts w:asciiTheme="minorHAnsi" w:hAnsiTheme="minorHAnsi" w:cstheme="minorHAnsi"/>
          <w:b/>
          <w:sz w:val="22"/>
        </w:rPr>
      </w:pPr>
      <w:r w:rsidRPr="0002054F">
        <w:rPr>
          <w:rFonts w:asciiTheme="minorHAnsi" w:hAnsiTheme="minorHAnsi" w:cstheme="minorHAnsi"/>
          <w:sz w:val="22"/>
        </w:rPr>
        <w:t xml:space="preserve">Tandartsen, orthodontisten, kaakchirurgen, mondhygiënisten, </w:t>
      </w:r>
      <w:proofErr w:type="spellStart"/>
      <w:r w:rsidRPr="0002054F">
        <w:rPr>
          <w:rFonts w:asciiTheme="minorHAnsi" w:hAnsiTheme="minorHAnsi" w:cstheme="minorHAnsi"/>
          <w:sz w:val="22"/>
        </w:rPr>
        <w:t>aios</w:t>
      </w:r>
      <w:proofErr w:type="spellEnd"/>
      <w:r w:rsidRPr="0002054F">
        <w:rPr>
          <w:rFonts w:asciiTheme="minorHAnsi" w:hAnsiTheme="minorHAnsi" w:cstheme="minorHAnsi"/>
          <w:sz w:val="22"/>
        </w:rPr>
        <w:t xml:space="preserve"> vanuit genoemde vakgebieden, studenten tandheelkunde en mondzorgkunde en andere geïnteresseerde zorgprofessionals</w:t>
      </w:r>
      <w:r w:rsidRPr="0002054F" w:rsidDel="0002054F">
        <w:rPr>
          <w:rFonts w:asciiTheme="minorHAnsi" w:hAnsiTheme="minorHAnsi" w:cstheme="minorHAnsi"/>
          <w:sz w:val="22"/>
        </w:rPr>
        <w:t xml:space="preserve"> </w:t>
      </w:r>
      <w:r w:rsidR="0033667C" w:rsidRPr="0033687B">
        <w:rPr>
          <w:rFonts w:asciiTheme="minorHAnsi" w:hAnsiTheme="minorHAnsi" w:cstheme="minorHAnsi"/>
          <w:b/>
          <w:sz w:val="22"/>
        </w:rPr>
        <w:t>Accreditatie</w:t>
      </w:r>
    </w:p>
    <w:p w14:paraId="440AE651" w14:textId="1AAD48E1" w:rsidR="00490BD1" w:rsidRPr="0033687B" w:rsidRDefault="00490BD1" w:rsidP="00490BD1">
      <w:pPr>
        <w:rPr>
          <w:rFonts w:asciiTheme="minorHAnsi" w:hAnsiTheme="minorHAnsi" w:cstheme="minorHAnsi"/>
          <w:sz w:val="22"/>
        </w:rPr>
      </w:pPr>
      <w:r w:rsidRPr="0033687B">
        <w:rPr>
          <w:rFonts w:asciiTheme="minorHAnsi" w:hAnsiTheme="minorHAnsi" w:cstheme="minorHAnsi"/>
          <w:sz w:val="22"/>
        </w:rPr>
        <w:t>Accreditatie van het</w:t>
      </w:r>
      <w:r w:rsidR="00782BB1" w:rsidRPr="0033687B">
        <w:rPr>
          <w:rFonts w:asciiTheme="minorHAnsi" w:hAnsiTheme="minorHAnsi" w:cstheme="minorHAnsi"/>
          <w:sz w:val="22"/>
        </w:rPr>
        <w:t xml:space="preserve"> programma</w:t>
      </w:r>
      <w:r w:rsidR="00782BB1" w:rsidRPr="007F1EDF">
        <w:rPr>
          <w:rFonts w:asciiTheme="minorHAnsi" w:hAnsiTheme="minorHAnsi" w:cstheme="minorHAnsi"/>
          <w:iCs/>
          <w:sz w:val="22"/>
        </w:rPr>
        <w:t xml:space="preserve"> </w:t>
      </w:r>
      <w:r w:rsidR="001C4DB1" w:rsidRPr="007F1EDF">
        <w:rPr>
          <w:rFonts w:asciiTheme="minorHAnsi" w:hAnsiTheme="minorHAnsi" w:cstheme="minorHAnsi"/>
          <w:iCs/>
          <w:sz w:val="22"/>
        </w:rPr>
        <w:t>wordt</w:t>
      </w:r>
      <w:r w:rsidR="00782BB1" w:rsidRPr="007F1EDF">
        <w:rPr>
          <w:rFonts w:asciiTheme="minorHAnsi" w:hAnsiTheme="minorHAnsi" w:cstheme="minorHAnsi"/>
          <w:iCs/>
          <w:sz w:val="22"/>
        </w:rPr>
        <w:t xml:space="preserve"> </w:t>
      </w:r>
      <w:r w:rsidR="00782BB1" w:rsidRPr="0033687B">
        <w:rPr>
          <w:rFonts w:asciiTheme="minorHAnsi" w:hAnsiTheme="minorHAnsi" w:cstheme="minorHAnsi"/>
          <w:sz w:val="22"/>
        </w:rPr>
        <w:t>aangevraagd bij</w:t>
      </w:r>
      <w:r w:rsidRPr="0033687B">
        <w:rPr>
          <w:rFonts w:asciiTheme="minorHAnsi" w:hAnsiTheme="minorHAnsi" w:cstheme="minorHAnsi"/>
          <w:sz w:val="22"/>
        </w:rPr>
        <w:t xml:space="preserve">: </w:t>
      </w:r>
      <w:proofErr w:type="spellStart"/>
      <w:r w:rsidR="00640B05" w:rsidRPr="00640B05">
        <w:rPr>
          <w:rFonts w:asciiTheme="minorHAnsi" w:hAnsiTheme="minorHAnsi" w:cstheme="minorHAnsi"/>
          <w:sz w:val="22"/>
        </w:rPr>
        <w:t>NVvO</w:t>
      </w:r>
      <w:proofErr w:type="spellEnd"/>
      <w:r w:rsidR="00640B05" w:rsidRPr="00640B05">
        <w:rPr>
          <w:rFonts w:asciiTheme="minorHAnsi" w:hAnsiTheme="minorHAnsi" w:cstheme="minorHAnsi"/>
          <w:sz w:val="22"/>
        </w:rPr>
        <w:t>, NVMKA, KRT en KRM.</w:t>
      </w:r>
    </w:p>
    <w:p w14:paraId="38696028" w14:textId="77777777" w:rsidR="00255321" w:rsidRPr="0033687B" w:rsidRDefault="008D3237">
      <w:pPr>
        <w:pStyle w:val="Kop1"/>
        <w:rPr>
          <w:rFonts w:asciiTheme="minorHAnsi" w:hAnsiTheme="minorHAnsi" w:cstheme="minorHAnsi"/>
          <w:sz w:val="22"/>
        </w:rPr>
      </w:pPr>
      <w:r w:rsidRPr="0033687B">
        <w:rPr>
          <w:rFonts w:asciiTheme="minorHAnsi" w:hAnsiTheme="minorHAnsi" w:cstheme="minorHAnsi"/>
          <w:sz w:val="22"/>
        </w:rPr>
        <w:t>Locatie</w:t>
      </w:r>
    </w:p>
    <w:p w14:paraId="3D9AA749" w14:textId="4C96CF1C" w:rsidR="00FF02B5" w:rsidRPr="0033687B" w:rsidRDefault="00FF02B5">
      <w:pPr>
        <w:rPr>
          <w:rFonts w:asciiTheme="minorHAnsi" w:hAnsiTheme="minorHAnsi" w:cstheme="minorHAnsi"/>
          <w:sz w:val="22"/>
        </w:rPr>
      </w:pPr>
      <w:r w:rsidRPr="0033687B">
        <w:rPr>
          <w:rFonts w:asciiTheme="minorHAnsi" w:hAnsiTheme="minorHAnsi" w:cstheme="minorHAnsi"/>
          <w:sz w:val="22"/>
        </w:rPr>
        <w:t xml:space="preserve">De </w:t>
      </w:r>
      <w:r w:rsidR="00B10C1F">
        <w:rPr>
          <w:rFonts w:asciiTheme="minorHAnsi" w:hAnsiTheme="minorHAnsi" w:cstheme="minorHAnsi"/>
          <w:sz w:val="22"/>
        </w:rPr>
        <w:t xml:space="preserve">klinische avond </w:t>
      </w:r>
      <w:r w:rsidRPr="0033687B">
        <w:rPr>
          <w:rFonts w:asciiTheme="minorHAnsi" w:hAnsiTheme="minorHAnsi" w:cstheme="minorHAnsi"/>
          <w:sz w:val="22"/>
        </w:rPr>
        <w:t>vindt plaats in het UMCG.</w:t>
      </w:r>
    </w:p>
    <w:p w14:paraId="711083AB" w14:textId="55F348D5" w:rsidR="0033667C" w:rsidRPr="0033687B" w:rsidRDefault="0033667C">
      <w:pPr>
        <w:rPr>
          <w:rFonts w:asciiTheme="minorHAnsi" w:hAnsiTheme="minorHAnsi" w:cstheme="minorHAnsi"/>
          <w:sz w:val="22"/>
        </w:rPr>
      </w:pPr>
      <w:r w:rsidRPr="0033687B">
        <w:rPr>
          <w:rFonts w:asciiTheme="minorHAnsi" w:hAnsiTheme="minorHAnsi" w:cstheme="minorHAnsi"/>
          <w:sz w:val="22"/>
        </w:rPr>
        <w:t>Ontvangst:</w:t>
      </w:r>
      <w:r w:rsidR="00C2335F">
        <w:rPr>
          <w:rFonts w:asciiTheme="minorHAnsi" w:hAnsiTheme="minorHAnsi" w:cstheme="minorHAnsi"/>
          <w:sz w:val="22"/>
        </w:rPr>
        <w:t xml:space="preserve"> luxe deel Personeelsrestaurant</w:t>
      </w:r>
      <w:r w:rsidR="00255321" w:rsidRPr="0033687B">
        <w:rPr>
          <w:rFonts w:asciiTheme="minorHAnsi" w:hAnsiTheme="minorHAnsi" w:cstheme="minorHAnsi"/>
          <w:sz w:val="22"/>
        </w:rPr>
        <w:t xml:space="preserve"> </w:t>
      </w:r>
    </w:p>
    <w:p w14:paraId="21982365" w14:textId="5B9172C0" w:rsidR="0033667C" w:rsidRPr="0033687B" w:rsidRDefault="0033667C">
      <w:pPr>
        <w:rPr>
          <w:rFonts w:asciiTheme="minorHAnsi" w:hAnsiTheme="minorHAnsi" w:cstheme="minorHAnsi"/>
          <w:sz w:val="22"/>
          <w:lang w:val="de-DE"/>
        </w:rPr>
      </w:pPr>
      <w:proofErr w:type="spellStart"/>
      <w:r w:rsidRPr="0033687B">
        <w:rPr>
          <w:rFonts w:asciiTheme="minorHAnsi" w:hAnsiTheme="minorHAnsi" w:cstheme="minorHAnsi"/>
          <w:sz w:val="22"/>
          <w:lang w:val="de-DE"/>
        </w:rPr>
        <w:t>Programma</w:t>
      </w:r>
      <w:proofErr w:type="spellEnd"/>
      <w:r w:rsidRPr="0033687B">
        <w:rPr>
          <w:rFonts w:asciiTheme="minorHAnsi" w:hAnsiTheme="minorHAnsi" w:cstheme="minorHAnsi"/>
          <w:sz w:val="22"/>
          <w:lang w:val="de-DE"/>
        </w:rPr>
        <w:t xml:space="preserve">: </w:t>
      </w:r>
      <w:proofErr w:type="spellStart"/>
      <w:r w:rsidR="00C2335F">
        <w:rPr>
          <w:rFonts w:asciiTheme="minorHAnsi" w:hAnsiTheme="minorHAnsi" w:cstheme="minorHAnsi"/>
          <w:sz w:val="22"/>
          <w:lang w:val="de-DE"/>
        </w:rPr>
        <w:t>Blauwe</w:t>
      </w:r>
      <w:proofErr w:type="spellEnd"/>
      <w:r w:rsidR="00C2335F">
        <w:rPr>
          <w:rFonts w:asciiTheme="minorHAnsi" w:hAnsiTheme="minorHAnsi" w:cstheme="minorHAnsi"/>
          <w:sz w:val="22"/>
          <w:lang w:val="de-DE"/>
        </w:rPr>
        <w:t xml:space="preserve"> </w:t>
      </w:r>
      <w:proofErr w:type="spellStart"/>
      <w:r w:rsidR="00C2335F">
        <w:rPr>
          <w:rFonts w:asciiTheme="minorHAnsi" w:hAnsiTheme="minorHAnsi" w:cstheme="minorHAnsi"/>
          <w:sz w:val="22"/>
          <w:lang w:val="de-DE"/>
        </w:rPr>
        <w:t>Zaal</w:t>
      </w:r>
      <w:proofErr w:type="spellEnd"/>
      <w:r w:rsidR="00C2335F">
        <w:rPr>
          <w:rFonts w:asciiTheme="minorHAnsi" w:hAnsiTheme="minorHAnsi" w:cstheme="minorHAnsi"/>
          <w:sz w:val="22"/>
          <w:lang w:val="de-DE"/>
        </w:rPr>
        <w:t xml:space="preserve"> </w:t>
      </w:r>
    </w:p>
    <w:p w14:paraId="64929F4C" w14:textId="77777777" w:rsidR="0033667C" w:rsidRPr="0033687B" w:rsidRDefault="00255321">
      <w:pPr>
        <w:rPr>
          <w:rFonts w:asciiTheme="minorHAnsi" w:hAnsiTheme="minorHAnsi" w:cstheme="minorHAnsi"/>
          <w:sz w:val="22"/>
          <w:lang w:val="de-DE"/>
        </w:rPr>
      </w:pPr>
      <w:r w:rsidRPr="0033687B">
        <w:rPr>
          <w:rFonts w:asciiTheme="minorHAnsi" w:hAnsiTheme="minorHAnsi" w:cstheme="minorHAnsi"/>
          <w:sz w:val="22"/>
          <w:lang w:val="de-DE"/>
        </w:rPr>
        <w:t>(intern UMCG-</w:t>
      </w:r>
      <w:proofErr w:type="spellStart"/>
      <w:r w:rsidRPr="0033687B">
        <w:rPr>
          <w:rFonts w:asciiTheme="minorHAnsi" w:hAnsiTheme="minorHAnsi" w:cstheme="minorHAnsi"/>
          <w:sz w:val="22"/>
          <w:lang w:val="de-DE"/>
        </w:rPr>
        <w:t>adres</w:t>
      </w:r>
      <w:proofErr w:type="spellEnd"/>
      <w:r w:rsidRPr="0033687B">
        <w:rPr>
          <w:rFonts w:asciiTheme="minorHAnsi" w:hAnsiTheme="minorHAnsi" w:cstheme="minorHAnsi"/>
          <w:sz w:val="22"/>
          <w:lang w:val="de-DE"/>
        </w:rPr>
        <w:t xml:space="preserve">: </w:t>
      </w:r>
      <w:proofErr w:type="spellStart"/>
      <w:r w:rsidRPr="0033687B">
        <w:rPr>
          <w:rFonts w:asciiTheme="minorHAnsi" w:hAnsiTheme="minorHAnsi" w:cstheme="minorHAnsi"/>
          <w:sz w:val="22"/>
          <w:lang w:val="de-DE"/>
        </w:rPr>
        <w:t>Winkelstraat</w:t>
      </w:r>
      <w:proofErr w:type="spellEnd"/>
      <w:r w:rsidRPr="0033687B">
        <w:rPr>
          <w:rFonts w:asciiTheme="minorHAnsi" w:hAnsiTheme="minorHAnsi" w:cstheme="minorHAnsi"/>
          <w:sz w:val="22"/>
          <w:lang w:val="de-DE"/>
        </w:rPr>
        <w:t xml:space="preserve"> 1). </w:t>
      </w:r>
    </w:p>
    <w:p w14:paraId="67F61CFE" w14:textId="77777777" w:rsidR="0033667C" w:rsidRPr="0033687B" w:rsidRDefault="0033667C" w:rsidP="0033667C">
      <w:pPr>
        <w:pStyle w:val="Kop1"/>
        <w:rPr>
          <w:rFonts w:asciiTheme="minorHAnsi" w:hAnsiTheme="minorHAnsi" w:cstheme="minorHAnsi"/>
          <w:sz w:val="22"/>
        </w:rPr>
      </w:pPr>
      <w:r w:rsidRPr="0033687B">
        <w:rPr>
          <w:rFonts w:asciiTheme="minorHAnsi" w:hAnsiTheme="minorHAnsi" w:cstheme="minorHAnsi"/>
          <w:sz w:val="22"/>
        </w:rPr>
        <w:t>Parkeren</w:t>
      </w:r>
      <w:r w:rsidR="00DF3965" w:rsidRPr="0033687B">
        <w:rPr>
          <w:rFonts w:asciiTheme="minorHAnsi" w:hAnsiTheme="minorHAnsi" w:cstheme="minorHAnsi"/>
          <w:sz w:val="22"/>
        </w:rPr>
        <w:t>/Openbaar vervoer</w:t>
      </w:r>
    </w:p>
    <w:p w14:paraId="67C33C2D" w14:textId="77777777" w:rsidR="0033667C" w:rsidRPr="0033687B" w:rsidRDefault="0033667C" w:rsidP="001B70A7">
      <w:pPr>
        <w:rPr>
          <w:rFonts w:asciiTheme="minorHAnsi" w:hAnsiTheme="minorHAnsi" w:cstheme="minorHAnsi"/>
          <w:sz w:val="22"/>
          <w:szCs w:val="22"/>
        </w:rPr>
      </w:pPr>
      <w:r w:rsidRPr="0033687B">
        <w:rPr>
          <w:rFonts w:asciiTheme="minorHAnsi" w:hAnsiTheme="minorHAnsi" w:cstheme="minorHAnsi"/>
          <w:sz w:val="22"/>
          <w:szCs w:val="22"/>
        </w:rPr>
        <w:t xml:space="preserve">U kunt de auto parkeren in Parkeergarage Noord, </w:t>
      </w:r>
      <w:r w:rsidR="00142E96" w:rsidRPr="0033687B">
        <w:rPr>
          <w:rFonts w:asciiTheme="minorHAnsi" w:hAnsiTheme="minorHAnsi" w:cstheme="minorHAnsi"/>
          <w:sz w:val="22"/>
          <w:szCs w:val="22"/>
        </w:rPr>
        <w:t xml:space="preserve">bereikbaar via de </w:t>
      </w:r>
      <w:proofErr w:type="spellStart"/>
      <w:r w:rsidR="00142E96" w:rsidRPr="0033687B">
        <w:rPr>
          <w:rFonts w:asciiTheme="minorHAnsi" w:hAnsiTheme="minorHAnsi" w:cstheme="minorHAnsi"/>
          <w:sz w:val="22"/>
          <w:szCs w:val="22"/>
        </w:rPr>
        <w:t>Vrydemalaan</w:t>
      </w:r>
      <w:proofErr w:type="spellEnd"/>
      <w:r w:rsidR="00E57F85" w:rsidRPr="0033687B">
        <w:rPr>
          <w:rFonts w:asciiTheme="minorHAnsi" w:hAnsiTheme="minorHAnsi" w:cstheme="minorHAnsi"/>
          <w:sz w:val="22"/>
          <w:szCs w:val="22"/>
        </w:rPr>
        <w:t xml:space="preserve"> (betaald parkeren).</w:t>
      </w:r>
      <w:r w:rsidR="00BD5AD5" w:rsidRPr="0033687B">
        <w:rPr>
          <w:rFonts w:asciiTheme="minorHAnsi" w:hAnsiTheme="minorHAnsi" w:cstheme="minorHAnsi"/>
          <w:sz w:val="22"/>
          <w:szCs w:val="22"/>
        </w:rPr>
        <w:t xml:space="preserve"> </w:t>
      </w:r>
      <w:r w:rsidRPr="0033687B">
        <w:rPr>
          <w:rFonts w:asciiTheme="minorHAnsi" w:hAnsiTheme="minorHAnsi" w:cstheme="minorHAnsi"/>
          <w:sz w:val="22"/>
          <w:szCs w:val="22"/>
        </w:rPr>
        <w:t>Van daaruit volgt u de bewegwijzering</w:t>
      </w:r>
      <w:r w:rsidR="00DB0D14" w:rsidRPr="0033687B">
        <w:rPr>
          <w:rFonts w:asciiTheme="minorHAnsi" w:hAnsiTheme="minorHAnsi" w:cstheme="minorHAnsi"/>
          <w:sz w:val="22"/>
          <w:szCs w:val="22"/>
        </w:rPr>
        <w:t xml:space="preserve"> </w:t>
      </w:r>
      <w:r w:rsidR="00BD5AD5" w:rsidRPr="0033687B">
        <w:rPr>
          <w:rFonts w:asciiTheme="minorHAnsi" w:hAnsiTheme="minorHAnsi" w:cstheme="minorHAnsi"/>
          <w:sz w:val="22"/>
          <w:szCs w:val="22"/>
        </w:rPr>
        <w:t>naar “Ingang UMCG”.</w:t>
      </w:r>
      <w:r w:rsidR="002C57BD" w:rsidRPr="0033687B">
        <w:rPr>
          <w:rFonts w:asciiTheme="minorHAnsi" w:hAnsiTheme="minorHAnsi" w:cstheme="minorHAnsi"/>
          <w:sz w:val="22"/>
          <w:szCs w:val="22"/>
        </w:rPr>
        <w:t xml:space="preserve"> Maakt u gebruik van het openbaar </w:t>
      </w:r>
      <w:r w:rsidR="00064D3D" w:rsidRPr="0033687B">
        <w:rPr>
          <w:rFonts w:asciiTheme="minorHAnsi" w:hAnsiTheme="minorHAnsi" w:cstheme="minorHAnsi"/>
          <w:sz w:val="22"/>
          <w:szCs w:val="22"/>
        </w:rPr>
        <w:t xml:space="preserve">vervoer raadpleeg dan </w:t>
      </w:r>
      <w:hyperlink r:id="rId10" w:history="1">
        <w:r w:rsidR="001B70A7" w:rsidRPr="0033687B">
          <w:rPr>
            <w:rStyle w:val="Hyperlink"/>
            <w:rFonts w:asciiTheme="minorHAnsi" w:hAnsiTheme="minorHAnsi" w:cstheme="minorHAnsi"/>
            <w:sz w:val="22"/>
            <w:szCs w:val="22"/>
          </w:rPr>
          <w:t>www.9292.nl</w:t>
        </w:r>
      </w:hyperlink>
      <w:r w:rsidR="002C57BD" w:rsidRPr="0033687B">
        <w:rPr>
          <w:rFonts w:asciiTheme="minorHAnsi" w:hAnsiTheme="minorHAnsi" w:cstheme="minorHAnsi"/>
          <w:sz w:val="22"/>
          <w:szCs w:val="22"/>
        </w:rPr>
        <w:t>.</w:t>
      </w:r>
    </w:p>
    <w:p w14:paraId="47E86682" w14:textId="77777777" w:rsidR="00255321" w:rsidRPr="0033687B" w:rsidRDefault="00255321">
      <w:pPr>
        <w:pStyle w:val="Kop1"/>
        <w:rPr>
          <w:rFonts w:asciiTheme="minorHAnsi" w:hAnsiTheme="minorHAnsi" w:cstheme="minorHAnsi"/>
          <w:sz w:val="22"/>
        </w:rPr>
      </w:pPr>
      <w:r w:rsidRPr="0033687B">
        <w:rPr>
          <w:rFonts w:asciiTheme="minorHAnsi" w:hAnsiTheme="minorHAnsi" w:cstheme="minorHAnsi"/>
          <w:sz w:val="22"/>
        </w:rPr>
        <w:t>Kosten</w:t>
      </w:r>
    </w:p>
    <w:p w14:paraId="39B1731A" w14:textId="3E54ADD3" w:rsidR="00927100" w:rsidRPr="0033687B" w:rsidRDefault="00945943" w:rsidP="00927100">
      <w:pPr>
        <w:rPr>
          <w:rFonts w:asciiTheme="minorHAnsi" w:hAnsiTheme="minorHAnsi" w:cstheme="minorHAnsi"/>
          <w:sz w:val="22"/>
          <w:highlight w:val="yellow"/>
        </w:rPr>
      </w:pPr>
      <w:r w:rsidRPr="00945943">
        <w:rPr>
          <w:rFonts w:asciiTheme="minorHAnsi" w:hAnsiTheme="minorHAnsi" w:cstheme="minorHAnsi"/>
          <w:sz w:val="22"/>
        </w:rPr>
        <w:t xml:space="preserve">Deelname aan deze avond kost € 95,- per persoon (inclusief buffet, koffie/thee en borrel). Studenten tandheelkunde en mondzorgkunde betalen € 35,-. </w:t>
      </w:r>
      <w:r w:rsidR="00927100" w:rsidRPr="0033687B">
        <w:rPr>
          <w:rFonts w:asciiTheme="minorHAnsi" w:hAnsiTheme="minorHAnsi" w:cstheme="minorHAnsi"/>
          <w:sz w:val="22"/>
        </w:rPr>
        <w:t xml:space="preserve"> U kunt online (via IDEAL) betalen. UMCG-medewerkers kunnen ook via kos</w:t>
      </w:r>
      <w:r w:rsidR="008226DA" w:rsidRPr="0033687B">
        <w:rPr>
          <w:rFonts w:asciiTheme="minorHAnsi" w:hAnsiTheme="minorHAnsi" w:cstheme="minorHAnsi"/>
          <w:sz w:val="22"/>
        </w:rPr>
        <w:t xml:space="preserve">tenplaats </w:t>
      </w:r>
      <w:r w:rsidR="00927100" w:rsidRPr="0033687B">
        <w:rPr>
          <w:rFonts w:asciiTheme="minorHAnsi" w:hAnsiTheme="minorHAnsi" w:cstheme="minorHAnsi"/>
          <w:sz w:val="22"/>
        </w:rPr>
        <w:t xml:space="preserve">betalen. </w:t>
      </w:r>
    </w:p>
    <w:p w14:paraId="6799792B" w14:textId="77777777" w:rsidR="00EA7066" w:rsidRPr="0033687B" w:rsidRDefault="00EA7066" w:rsidP="00EA7066">
      <w:pPr>
        <w:pStyle w:val="Kop1"/>
        <w:rPr>
          <w:rFonts w:asciiTheme="minorHAnsi" w:hAnsiTheme="minorHAnsi" w:cstheme="minorHAnsi"/>
          <w:sz w:val="22"/>
        </w:rPr>
      </w:pPr>
      <w:r w:rsidRPr="0033687B">
        <w:rPr>
          <w:rFonts w:asciiTheme="minorHAnsi" w:hAnsiTheme="minorHAnsi" w:cstheme="minorHAnsi"/>
          <w:sz w:val="22"/>
        </w:rPr>
        <w:t>Inschrijving</w:t>
      </w:r>
    </w:p>
    <w:p w14:paraId="05CA66D4" w14:textId="70EB77C9" w:rsidR="001F4FD8" w:rsidRPr="0033687B" w:rsidRDefault="001F4FD8" w:rsidP="001F4FD8">
      <w:pPr>
        <w:rPr>
          <w:rFonts w:asciiTheme="minorHAnsi" w:hAnsiTheme="minorHAnsi" w:cstheme="minorHAnsi"/>
          <w:sz w:val="22"/>
        </w:rPr>
      </w:pPr>
      <w:r w:rsidRPr="0033687B">
        <w:rPr>
          <w:rFonts w:asciiTheme="minorHAnsi" w:hAnsiTheme="minorHAnsi" w:cstheme="minorHAnsi"/>
          <w:sz w:val="22"/>
        </w:rPr>
        <w:t xml:space="preserve">U kunt zich tot </w:t>
      </w:r>
      <w:r w:rsidR="00EE28A8" w:rsidRPr="002C76F2">
        <w:rPr>
          <w:rFonts w:asciiTheme="minorHAnsi" w:hAnsiTheme="minorHAnsi" w:cstheme="minorHAnsi"/>
          <w:b/>
          <w:bCs/>
          <w:sz w:val="22"/>
        </w:rPr>
        <w:t>15 april</w:t>
      </w:r>
      <w:r w:rsidRPr="0033687B">
        <w:rPr>
          <w:rFonts w:asciiTheme="minorHAnsi" w:hAnsiTheme="minorHAnsi" w:cstheme="minorHAnsi"/>
          <w:b/>
          <w:sz w:val="22"/>
        </w:rPr>
        <w:t xml:space="preserve"> 20</w:t>
      </w:r>
      <w:r w:rsidR="00376ADD" w:rsidRPr="0033687B">
        <w:rPr>
          <w:rFonts w:asciiTheme="minorHAnsi" w:hAnsiTheme="minorHAnsi" w:cstheme="minorHAnsi"/>
          <w:b/>
          <w:sz w:val="22"/>
        </w:rPr>
        <w:t>2</w:t>
      </w:r>
      <w:r w:rsidR="002C76F2">
        <w:rPr>
          <w:rFonts w:asciiTheme="minorHAnsi" w:hAnsiTheme="minorHAnsi" w:cstheme="minorHAnsi"/>
          <w:b/>
          <w:sz w:val="22"/>
        </w:rPr>
        <w:t>4</w:t>
      </w:r>
      <w:r w:rsidRPr="0033687B">
        <w:rPr>
          <w:rFonts w:asciiTheme="minorHAnsi" w:hAnsiTheme="minorHAnsi" w:cstheme="minorHAnsi"/>
          <w:b/>
          <w:sz w:val="22"/>
        </w:rPr>
        <w:t xml:space="preserve"> </w:t>
      </w:r>
      <w:r w:rsidR="004C3160" w:rsidRPr="0033687B">
        <w:rPr>
          <w:rFonts w:asciiTheme="minorHAnsi" w:hAnsiTheme="minorHAnsi" w:cstheme="minorHAnsi"/>
          <w:sz w:val="22"/>
        </w:rPr>
        <w:t xml:space="preserve">via </w:t>
      </w:r>
      <w:r w:rsidR="002273C2">
        <w:rPr>
          <w:rFonts w:asciiTheme="minorHAnsi" w:hAnsiTheme="minorHAnsi" w:cstheme="minorHAnsi"/>
          <w:sz w:val="22"/>
        </w:rPr>
        <w:t>https://</w:t>
      </w:r>
      <w:r w:rsidR="00A24383">
        <w:rPr>
          <w:rFonts w:asciiTheme="minorHAnsi" w:hAnsiTheme="minorHAnsi" w:cstheme="minorHAnsi"/>
          <w:sz w:val="22"/>
        </w:rPr>
        <w:t>onderwijs.umcg</w:t>
      </w:r>
      <w:r w:rsidR="00BA12F6" w:rsidRPr="0033687B">
        <w:rPr>
          <w:rFonts w:asciiTheme="minorHAnsi" w:hAnsiTheme="minorHAnsi" w:cstheme="minorHAnsi"/>
          <w:sz w:val="22"/>
        </w:rPr>
        <w:t xml:space="preserve">.nl </w:t>
      </w:r>
      <w:r w:rsidRPr="0033687B">
        <w:rPr>
          <w:rFonts w:asciiTheme="minorHAnsi" w:hAnsiTheme="minorHAnsi" w:cstheme="minorHAnsi"/>
          <w:sz w:val="22"/>
        </w:rPr>
        <w:t xml:space="preserve">inschrijven. </w:t>
      </w:r>
    </w:p>
    <w:p w14:paraId="40D77E53" w14:textId="77777777" w:rsidR="001F4FD8" w:rsidRPr="0033687B" w:rsidRDefault="001F4FD8" w:rsidP="001F4FD8">
      <w:pPr>
        <w:rPr>
          <w:rFonts w:asciiTheme="minorHAnsi" w:hAnsiTheme="minorHAnsi" w:cstheme="minorHAnsi"/>
          <w:sz w:val="22"/>
        </w:rPr>
      </w:pPr>
      <w:r w:rsidRPr="0033687B">
        <w:rPr>
          <w:rFonts w:asciiTheme="minorHAnsi" w:hAnsiTheme="minorHAnsi" w:cstheme="minorHAnsi"/>
          <w:sz w:val="22"/>
        </w:rPr>
        <w:t xml:space="preserve">Deelname is aan een maximum aantal gebonden, inschrijving vindt plaats op volgorde van binnenkomst. Wij informeren u zo snel mogelijk over plaatsing. </w:t>
      </w:r>
    </w:p>
    <w:p w14:paraId="26160F8B" w14:textId="637D03D1" w:rsidR="001F4FD8" w:rsidRPr="0033687B" w:rsidRDefault="001F4FD8" w:rsidP="001F4FD8">
      <w:pPr>
        <w:rPr>
          <w:rFonts w:asciiTheme="minorHAnsi" w:hAnsiTheme="minorHAnsi" w:cstheme="minorHAnsi"/>
          <w:sz w:val="22"/>
        </w:rPr>
      </w:pPr>
      <w:r w:rsidRPr="0033687B">
        <w:rPr>
          <w:rFonts w:asciiTheme="minorHAnsi" w:hAnsiTheme="minorHAnsi" w:cstheme="minorHAnsi"/>
          <w:sz w:val="22"/>
        </w:rPr>
        <w:t xml:space="preserve">Annulering van uw inschrijving is mogelijk tot </w:t>
      </w:r>
      <w:r w:rsidR="001905A5">
        <w:rPr>
          <w:rFonts w:asciiTheme="minorHAnsi" w:hAnsiTheme="minorHAnsi" w:cstheme="minorHAnsi"/>
          <w:sz w:val="22"/>
        </w:rPr>
        <w:t>15 april</w:t>
      </w:r>
      <w:r w:rsidRPr="0033687B">
        <w:rPr>
          <w:rFonts w:asciiTheme="minorHAnsi" w:hAnsiTheme="minorHAnsi" w:cstheme="minorHAnsi"/>
          <w:sz w:val="22"/>
        </w:rPr>
        <w:t xml:space="preserve"> 20</w:t>
      </w:r>
      <w:r w:rsidR="00376ADD" w:rsidRPr="0033687B">
        <w:rPr>
          <w:rFonts w:asciiTheme="minorHAnsi" w:hAnsiTheme="minorHAnsi" w:cstheme="minorHAnsi"/>
          <w:sz w:val="22"/>
        </w:rPr>
        <w:t>2</w:t>
      </w:r>
      <w:r w:rsidR="001905A5">
        <w:rPr>
          <w:rFonts w:asciiTheme="minorHAnsi" w:hAnsiTheme="minorHAnsi" w:cstheme="minorHAnsi"/>
          <w:sz w:val="22"/>
        </w:rPr>
        <w:t>4</w:t>
      </w:r>
      <w:r w:rsidRPr="0033687B">
        <w:rPr>
          <w:rFonts w:asciiTheme="minorHAnsi" w:hAnsiTheme="minorHAnsi" w:cstheme="minorHAnsi"/>
          <w:sz w:val="22"/>
        </w:rPr>
        <w:t>. In dat geval worden administratiekosten (€</w:t>
      </w:r>
      <w:r w:rsidR="005E12CD">
        <w:rPr>
          <w:rFonts w:asciiTheme="minorHAnsi" w:hAnsiTheme="minorHAnsi" w:cstheme="minorHAnsi"/>
          <w:sz w:val="22"/>
        </w:rPr>
        <w:t xml:space="preserve"> 15</w:t>
      </w:r>
      <w:r w:rsidRPr="0033687B">
        <w:rPr>
          <w:rFonts w:asciiTheme="minorHAnsi" w:hAnsiTheme="minorHAnsi" w:cstheme="minorHAnsi"/>
          <w:sz w:val="22"/>
        </w:rPr>
        <w:t>,-) in rekening gebracht. Bij annulering na deze datum is geen restitutie mogelijk. Bij verhindering kan een vervanger uw plaats innemen.</w:t>
      </w:r>
    </w:p>
    <w:p w14:paraId="375F15B9" w14:textId="77777777" w:rsidR="00763F68" w:rsidRPr="0033687B" w:rsidRDefault="00255321" w:rsidP="00763F68">
      <w:pPr>
        <w:pStyle w:val="Kop1"/>
        <w:rPr>
          <w:rFonts w:asciiTheme="minorHAnsi" w:hAnsiTheme="minorHAnsi" w:cstheme="minorHAnsi"/>
          <w:sz w:val="22"/>
        </w:rPr>
      </w:pPr>
      <w:r w:rsidRPr="0033687B">
        <w:rPr>
          <w:rFonts w:asciiTheme="minorHAnsi" w:hAnsiTheme="minorHAnsi" w:cstheme="minorHAnsi"/>
          <w:sz w:val="22"/>
        </w:rPr>
        <w:t>Meer informatie</w:t>
      </w:r>
    </w:p>
    <w:p w14:paraId="497DA260" w14:textId="77777777" w:rsidR="0005419D" w:rsidRPr="0033687B" w:rsidRDefault="0005419D" w:rsidP="0005419D">
      <w:pPr>
        <w:pStyle w:val="Kop1"/>
        <w:rPr>
          <w:rFonts w:asciiTheme="minorHAnsi" w:hAnsiTheme="minorHAnsi" w:cstheme="minorHAnsi"/>
          <w:b w:val="0"/>
          <w:sz w:val="22"/>
        </w:rPr>
      </w:pPr>
      <w:r w:rsidRPr="0033687B">
        <w:rPr>
          <w:rFonts w:asciiTheme="minorHAnsi" w:hAnsiTheme="minorHAnsi" w:cstheme="minorHAnsi"/>
          <w:b w:val="0"/>
          <w:sz w:val="22"/>
        </w:rPr>
        <w:t>Wenckebach Instituut voor Onderwijs en Opleiden UMCG</w:t>
      </w:r>
    </w:p>
    <w:p w14:paraId="73CB07E0" w14:textId="01B8D80F" w:rsidR="0005419D" w:rsidRPr="005114DE" w:rsidRDefault="00513445" w:rsidP="0005419D">
      <w:pPr>
        <w:rPr>
          <w:rFonts w:asciiTheme="minorHAnsi" w:hAnsiTheme="minorHAnsi" w:cstheme="minorHAnsi"/>
          <w:sz w:val="22"/>
          <w:szCs w:val="22"/>
        </w:rPr>
      </w:pPr>
      <w:r>
        <w:rPr>
          <w:rFonts w:asciiTheme="minorHAnsi" w:hAnsiTheme="minorHAnsi" w:cstheme="minorHAnsi"/>
          <w:sz w:val="22"/>
          <w:szCs w:val="22"/>
        </w:rPr>
        <w:t>Centrum Bij- en Nascholing</w:t>
      </w:r>
    </w:p>
    <w:p w14:paraId="3FC182DA" w14:textId="22F6592C" w:rsidR="00763F68" w:rsidRPr="0033687B" w:rsidRDefault="0033667C" w:rsidP="00763F68">
      <w:pPr>
        <w:pStyle w:val="Kop1"/>
        <w:rPr>
          <w:rFonts w:asciiTheme="minorHAnsi" w:hAnsiTheme="minorHAnsi" w:cstheme="minorHAnsi"/>
          <w:b w:val="0"/>
          <w:sz w:val="22"/>
          <w:lang w:val="de-DE"/>
        </w:rPr>
      </w:pPr>
      <w:r w:rsidRPr="0033687B">
        <w:rPr>
          <w:rFonts w:asciiTheme="minorHAnsi" w:hAnsiTheme="minorHAnsi" w:cstheme="minorHAnsi"/>
          <w:b w:val="0"/>
          <w:sz w:val="22"/>
          <w:lang w:val="de-DE"/>
        </w:rPr>
        <w:t>(t)</w:t>
      </w:r>
      <w:r w:rsidR="008D3237" w:rsidRPr="0033687B">
        <w:rPr>
          <w:rFonts w:asciiTheme="minorHAnsi" w:hAnsiTheme="minorHAnsi" w:cstheme="minorHAnsi"/>
          <w:b w:val="0"/>
          <w:sz w:val="22"/>
          <w:lang w:val="de-DE"/>
        </w:rPr>
        <w:t xml:space="preserve"> 050-361</w:t>
      </w:r>
      <w:r w:rsidR="002A3EAD">
        <w:rPr>
          <w:rFonts w:asciiTheme="minorHAnsi" w:hAnsiTheme="minorHAnsi" w:cstheme="minorHAnsi"/>
          <w:b w:val="0"/>
          <w:sz w:val="22"/>
          <w:lang w:val="de-DE"/>
        </w:rPr>
        <w:t>1402</w:t>
      </w:r>
    </w:p>
    <w:p w14:paraId="7DC5B9B6" w14:textId="77777777" w:rsidR="00D131EE" w:rsidRPr="0033687B" w:rsidRDefault="0033667C" w:rsidP="00763F68">
      <w:pPr>
        <w:pStyle w:val="Kop1"/>
        <w:rPr>
          <w:rFonts w:asciiTheme="minorHAnsi" w:hAnsiTheme="minorHAnsi" w:cstheme="minorHAnsi"/>
          <w:b w:val="0"/>
          <w:sz w:val="22"/>
          <w:lang w:val="de-DE"/>
        </w:rPr>
      </w:pPr>
      <w:r w:rsidRPr="0033687B">
        <w:rPr>
          <w:rFonts w:asciiTheme="minorHAnsi" w:hAnsiTheme="minorHAnsi" w:cstheme="minorHAnsi"/>
          <w:b w:val="0"/>
          <w:sz w:val="22"/>
          <w:lang w:val="de-DE"/>
        </w:rPr>
        <w:t>(e)</w:t>
      </w:r>
      <w:r w:rsidR="00255321" w:rsidRPr="0033687B">
        <w:rPr>
          <w:rFonts w:asciiTheme="minorHAnsi" w:hAnsiTheme="minorHAnsi" w:cstheme="minorHAnsi"/>
          <w:b w:val="0"/>
          <w:sz w:val="22"/>
          <w:lang w:val="de-DE"/>
        </w:rPr>
        <w:t xml:space="preserve"> </w:t>
      </w:r>
      <w:hyperlink r:id="rId11" w:history="1">
        <w:r w:rsidR="00104DFB" w:rsidRPr="0033687B">
          <w:rPr>
            <w:rStyle w:val="Hyperlink"/>
            <w:rFonts w:asciiTheme="minorHAnsi" w:hAnsiTheme="minorHAnsi" w:cstheme="minorHAnsi"/>
            <w:b w:val="0"/>
            <w:sz w:val="22"/>
            <w:lang w:val="de-DE"/>
          </w:rPr>
          <w:t>paog@umcg.nl</w:t>
        </w:r>
      </w:hyperlink>
      <w:r w:rsidR="00255321" w:rsidRPr="0033687B">
        <w:rPr>
          <w:rFonts w:asciiTheme="minorHAnsi" w:hAnsiTheme="minorHAnsi" w:cstheme="minorHAnsi"/>
          <w:b w:val="0"/>
          <w:sz w:val="22"/>
          <w:lang w:val="de-DE"/>
        </w:rPr>
        <w:t xml:space="preserve"> </w:t>
      </w:r>
    </w:p>
    <w:sectPr w:rsidR="00D131EE" w:rsidRPr="0033687B" w:rsidSect="0055414F">
      <w:pgSz w:w="11906" w:h="16838"/>
      <w:pgMar w:top="1134"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9AC82" w14:textId="77777777" w:rsidR="0055414F" w:rsidRDefault="0055414F">
      <w:r>
        <w:separator/>
      </w:r>
    </w:p>
  </w:endnote>
  <w:endnote w:type="continuationSeparator" w:id="0">
    <w:p w14:paraId="3B069DAC" w14:textId="77777777" w:rsidR="0055414F" w:rsidRDefault="0055414F">
      <w:r>
        <w:continuationSeparator/>
      </w:r>
    </w:p>
  </w:endnote>
  <w:endnote w:type="continuationNotice" w:id="1">
    <w:p w14:paraId="12297940" w14:textId="77777777" w:rsidR="0055414F" w:rsidRDefault="00554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Italic r:id="rId1" w:subsetted="1" w:fontKey="{F628B503-1816-4DEC-9706-24D88FD821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272B8AF-0DB2-4455-8911-4E8A10E1FF21}"/>
    <w:embedBold r:id="rId3" w:fontKey="{EAD3272F-5860-4181-A4A7-3036FE0A124A}"/>
    <w:embedItalic r:id="rId4" w:fontKey="{0AB4B948-3594-45D1-B875-0F34CE3D2128}"/>
    <w:embedBoldItalic r:id="rId5" w:fontKey="{1F260757-3B70-4FE3-A6F6-8D7E368D6E72}"/>
  </w:font>
  <w:font w:name="AZGCaspariT">
    <w:panose1 w:val="02000503040000020003"/>
    <w:charset w:val="00"/>
    <w:family w:val="auto"/>
    <w:pitch w:val="variable"/>
    <w:sig w:usb0="80000027" w:usb1="0000004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2B695" w14:textId="77777777" w:rsidR="0055414F" w:rsidRDefault="0055414F">
      <w:r>
        <w:separator/>
      </w:r>
    </w:p>
  </w:footnote>
  <w:footnote w:type="continuationSeparator" w:id="0">
    <w:p w14:paraId="4B591AA3" w14:textId="77777777" w:rsidR="0055414F" w:rsidRDefault="0055414F">
      <w:r>
        <w:continuationSeparator/>
      </w:r>
    </w:p>
  </w:footnote>
  <w:footnote w:type="continuationNotice" w:id="1">
    <w:p w14:paraId="569BC7A5" w14:textId="77777777" w:rsidR="0055414F" w:rsidRDefault="005541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962D3D"/>
    <w:multiLevelType w:val="singleLevel"/>
    <w:tmpl w:val="0413000F"/>
    <w:lvl w:ilvl="0">
      <w:start w:val="1"/>
      <w:numFmt w:val="decimal"/>
      <w:lvlText w:val="%1."/>
      <w:lvlJc w:val="left"/>
      <w:pPr>
        <w:tabs>
          <w:tab w:val="num" w:pos="360"/>
        </w:tabs>
        <w:ind w:left="360" w:hanging="360"/>
      </w:pPr>
    </w:lvl>
  </w:abstractNum>
  <w:abstractNum w:abstractNumId="1" w15:restartNumberingAfterBreak="0">
    <w:nsid w:val="50E05676"/>
    <w:multiLevelType w:val="singleLevel"/>
    <w:tmpl w:val="4D08ACFC"/>
    <w:lvl w:ilvl="0">
      <w:start w:val="5"/>
      <w:numFmt w:val="bullet"/>
      <w:lvlText w:val=""/>
      <w:lvlJc w:val="left"/>
      <w:pPr>
        <w:tabs>
          <w:tab w:val="num" w:pos="705"/>
        </w:tabs>
        <w:ind w:left="705" w:hanging="705"/>
      </w:pPr>
      <w:rPr>
        <w:rFonts w:ascii="Monotype Sorts" w:hAnsi="Monotype Sorts" w:hint="default"/>
      </w:rPr>
    </w:lvl>
  </w:abstractNum>
  <w:abstractNum w:abstractNumId="2" w15:restartNumberingAfterBreak="0">
    <w:nsid w:val="72A5066E"/>
    <w:multiLevelType w:val="hybridMultilevel"/>
    <w:tmpl w:val="DCA89D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85059B3"/>
    <w:multiLevelType w:val="multilevel"/>
    <w:tmpl w:val="C9484AD6"/>
    <w:lvl w:ilvl="0">
      <w:numFmt w:val="decimalZero"/>
      <w:lvlText w:val="%1.0"/>
      <w:lvlJc w:val="left"/>
      <w:pPr>
        <w:ind w:left="710" w:hanging="710"/>
      </w:pPr>
      <w:rPr>
        <w:rFonts w:hint="default"/>
      </w:rPr>
    </w:lvl>
    <w:lvl w:ilvl="1">
      <w:start w:val="1"/>
      <w:numFmt w:val="decimalZero"/>
      <w:lvlText w:val="%1.%2"/>
      <w:lvlJc w:val="left"/>
      <w:pPr>
        <w:ind w:left="1418" w:hanging="7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78A24320"/>
    <w:multiLevelType w:val="hybridMultilevel"/>
    <w:tmpl w:val="3C0C22BE"/>
    <w:lvl w:ilvl="0" w:tplc="C70489D6">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3852628">
    <w:abstractNumId w:val="1"/>
  </w:num>
  <w:num w:numId="2" w16cid:durableId="1102383474">
    <w:abstractNumId w:val="0"/>
  </w:num>
  <w:num w:numId="3" w16cid:durableId="919220085">
    <w:abstractNumId w:val="2"/>
  </w:num>
  <w:num w:numId="4" w16cid:durableId="1497845366">
    <w:abstractNumId w:val="4"/>
  </w:num>
  <w:num w:numId="5" w16cid:durableId="307629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61"/>
    <w:rsid w:val="000007BC"/>
    <w:rsid w:val="00005963"/>
    <w:rsid w:val="0001374C"/>
    <w:rsid w:val="00015A88"/>
    <w:rsid w:val="0002054F"/>
    <w:rsid w:val="00027492"/>
    <w:rsid w:val="000277B0"/>
    <w:rsid w:val="0003029E"/>
    <w:rsid w:val="00035249"/>
    <w:rsid w:val="00041CBA"/>
    <w:rsid w:val="00050139"/>
    <w:rsid w:val="0005094D"/>
    <w:rsid w:val="0005419D"/>
    <w:rsid w:val="00064D3D"/>
    <w:rsid w:val="000805A5"/>
    <w:rsid w:val="000A63D5"/>
    <w:rsid w:val="000A702F"/>
    <w:rsid w:val="000B54BF"/>
    <w:rsid w:val="000C1441"/>
    <w:rsid w:val="000D4E0D"/>
    <w:rsid w:val="000F63AA"/>
    <w:rsid w:val="001038D5"/>
    <w:rsid w:val="00104DFB"/>
    <w:rsid w:val="00130519"/>
    <w:rsid w:val="00137134"/>
    <w:rsid w:val="00142E96"/>
    <w:rsid w:val="00153EBA"/>
    <w:rsid w:val="00176190"/>
    <w:rsid w:val="00176F83"/>
    <w:rsid w:val="0018128E"/>
    <w:rsid w:val="001905A5"/>
    <w:rsid w:val="001A6B8C"/>
    <w:rsid w:val="001B70A7"/>
    <w:rsid w:val="001C4DB1"/>
    <w:rsid w:val="001F39F2"/>
    <w:rsid w:val="001F4FD8"/>
    <w:rsid w:val="00203C84"/>
    <w:rsid w:val="002216FB"/>
    <w:rsid w:val="002273C2"/>
    <w:rsid w:val="00241EB8"/>
    <w:rsid w:val="00243920"/>
    <w:rsid w:val="00251DF4"/>
    <w:rsid w:val="0025424A"/>
    <w:rsid w:val="00255321"/>
    <w:rsid w:val="00263F1E"/>
    <w:rsid w:val="002653D7"/>
    <w:rsid w:val="002718E8"/>
    <w:rsid w:val="00293B4C"/>
    <w:rsid w:val="002A3EAD"/>
    <w:rsid w:val="002C08F3"/>
    <w:rsid w:val="002C52B4"/>
    <w:rsid w:val="002C57BD"/>
    <w:rsid w:val="002C76F2"/>
    <w:rsid w:val="002D0A23"/>
    <w:rsid w:val="002E3303"/>
    <w:rsid w:val="002F77F1"/>
    <w:rsid w:val="002F789C"/>
    <w:rsid w:val="00303169"/>
    <w:rsid w:val="00303866"/>
    <w:rsid w:val="00304846"/>
    <w:rsid w:val="00310224"/>
    <w:rsid w:val="003325EC"/>
    <w:rsid w:val="0033667C"/>
    <w:rsid w:val="0033687B"/>
    <w:rsid w:val="00343228"/>
    <w:rsid w:val="00350692"/>
    <w:rsid w:val="0035297F"/>
    <w:rsid w:val="0035378C"/>
    <w:rsid w:val="003542E2"/>
    <w:rsid w:val="0036574E"/>
    <w:rsid w:val="00375868"/>
    <w:rsid w:val="00376ADD"/>
    <w:rsid w:val="00384AF4"/>
    <w:rsid w:val="003860AB"/>
    <w:rsid w:val="00395D5D"/>
    <w:rsid w:val="003A40A7"/>
    <w:rsid w:val="003F5C46"/>
    <w:rsid w:val="003F7AB9"/>
    <w:rsid w:val="00440247"/>
    <w:rsid w:val="0045352C"/>
    <w:rsid w:val="0046781C"/>
    <w:rsid w:val="00475A9E"/>
    <w:rsid w:val="00477057"/>
    <w:rsid w:val="00490BD1"/>
    <w:rsid w:val="0049537D"/>
    <w:rsid w:val="00496DCB"/>
    <w:rsid w:val="004A5A14"/>
    <w:rsid w:val="004A68A7"/>
    <w:rsid w:val="004C3160"/>
    <w:rsid w:val="004C4D27"/>
    <w:rsid w:val="004D1256"/>
    <w:rsid w:val="004D228B"/>
    <w:rsid w:val="004D5E4D"/>
    <w:rsid w:val="004E2AF4"/>
    <w:rsid w:val="004F12EB"/>
    <w:rsid w:val="004F306B"/>
    <w:rsid w:val="004F72C7"/>
    <w:rsid w:val="005114DE"/>
    <w:rsid w:val="00511830"/>
    <w:rsid w:val="005133E7"/>
    <w:rsid w:val="00513445"/>
    <w:rsid w:val="00514210"/>
    <w:rsid w:val="00526DD3"/>
    <w:rsid w:val="00531F95"/>
    <w:rsid w:val="005368CD"/>
    <w:rsid w:val="0055414F"/>
    <w:rsid w:val="005573EB"/>
    <w:rsid w:val="005A1619"/>
    <w:rsid w:val="005B4A51"/>
    <w:rsid w:val="005C5E77"/>
    <w:rsid w:val="005E12CD"/>
    <w:rsid w:val="005E5A0C"/>
    <w:rsid w:val="00603231"/>
    <w:rsid w:val="00614DFC"/>
    <w:rsid w:val="006201CF"/>
    <w:rsid w:val="00640B05"/>
    <w:rsid w:val="00653627"/>
    <w:rsid w:val="00660C54"/>
    <w:rsid w:val="0068695C"/>
    <w:rsid w:val="006A393D"/>
    <w:rsid w:val="006A7561"/>
    <w:rsid w:val="006B11E9"/>
    <w:rsid w:val="006C0F17"/>
    <w:rsid w:val="006F0271"/>
    <w:rsid w:val="006F06C0"/>
    <w:rsid w:val="0070414D"/>
    <w:rsid w:val="00717E9B"/>
    <w:rsid w:val="00720F0E"/>
    <w:rsid w:val="00746D7F"/>
    <w:rsid w:val="00750646"/>
    <w:rsid w:val="0075396D"/>
    <w:rsid w:val="0076274E"/>
    <w:rsid w:val="00763F68"/>
    <w:rsid w:val="007704DE"/>
    <w:rsid w:val="00782BB1"/>
    <w:rsid w:val="00785122"/>
    <w:rsid w:val="007C4AA0"/>
    <w:rsid w:val="007D64F9"/>
    <w:rsid w:val="007F1EDF"/>
    <w:rsid w:val="007F2C46"/>
    <w:rsid w:val="00801428"/>
    <w:rsid w:val="00803709"/>
    <w:rsid w:val="008226DA"/>
    <w:rsid w:val="00845CA5"/>
    <w:rsid w:val="008502DA"/>
    <w:rsid w:val="00876343"/>
    <w:rsid w:val="008B3343"/>
    <w:rsid w:val="008C24C8"/>
    <w:rsid w:val="008D3237"/>
    <w:rsid w:val="008E09D7"/>
    <w:rsid w:val="008E56A0"/>
    <w:rsid w:val="008E7EF0"/>
    <w:rsid w:val="00915061"/>
    <w:rsid w:val="00916371"/>
    <w:rsid w:val="00927100"/>
    <w:rsid w:val="009274CA"/>
    <w:rsid w:val="00932E32"/>
    <w:rsid w:val="00935722"/>
    <w:rsid w:val="00942BE0"/>
    <w:rsid w:val="00945943"/>
    <w:rsid w:val="009520A3"/>
    <w:rsid w:val="00980DCB"/>
    <w:rsid w:val="00983733"/>
    <w:rsid w:val="00984A7A"/>
    <w:rsid w:val="009A00DB"/>
    <w:rsid w:val="009B39F9"/>
    <w:rsid w:val="009D5271"/>
    <w:rsid w:val="009D7525"/>
    <w:rsid w:val="00A01BC3"/>
    <w:rsid w:val="00A021F3"/>
    <w:rsid w:val="00A20431"/>
    <w:rsid w:val="00A22CC5"/>
    <w:rsid w:val="00A24383"/>
    <w:rsid w:val="00A34AA0"/>
    <w:rsid w:val="00A42DFB"/>
    <w:rsid w:val="00A56F42"/>
    <w:rsid w:val="00A70C53"/>
    <w:rsid w:val="00A85D09"/>
    <w:rsid w:val="00A9768B"/>
    <w:rsid w:val="00AB2409"/>
    <w:rsid w:val="00AB6556"/>
    <w:rsid w:val="00AB7FFA"/>
    <w:rsid w:val="00AC6C2C"/>
    <w:rsid w:val="00AC73F4"/>
    <w:rsid w:val="00AD3D55"/>
    <w:rsid w:val="00AE763D"/>
    <w:rsid w:val="00AF7F2F"/>
    <w:rsid w:val="00B10C1F"/>
    <w:rsid w:val="00B16F55"/>
    <w:rsid w:val="00B27730"/>
    <w:rsid w:val="00B30EC6"/>
    <w:rsid w:val="00B566D1"/>
    <w:rsid w:val="00B84F7E"/>
    <w:rsid w:val="00B8514B"/>
    <w:rsid w:val="00B8572A"/>
    <w:rsid w:val="00B950F2"/>
    <w:rsid w:val="00B956A0"/>
    <w:rsid w:val="00BA12F6"/>
    <w:rsid w:val="00BB37EB"/>
    <w:rsid w:val="00BB4195"/>
    <w:rsid w:val="00BD5AD5"/>
    <w:rsid w:val="00BF5399"/>
    <w:rsid w:val="00C01B37"/>
    <w:rsid w:val="00C02E7E"/>
    <w:rsid w:val="00C034B4"/>
    <w:rsid w:val="00C03EB9"/>
    <w:rsid w:val="00C2335F"/>
    <w:rsid w:val="00C27265"/>
    <w:rsid w:val="00C324A9"/>
    <w:rsid w:val="00C6535C"/>
    <w:rsid w:val="00C802DE"/>
    <w:rsid w:val="00C91A91"/>
    <w:rsid w:val="00CA014E"/>
    <w:rsid w:val="00CA48AA"/>
    <w:rsid w:val="00CC23FE"/>
    <w:rsid w:val="00CE55F9"/>
    <w:rsid w:val="00CF7DCF"/>
    <w:rsid w:val="00D05FB1"/>
    <w:rsid w:val="00D131EE"/>
    <w:rsid w:val="00D272AA"/>
    <w:rsid w:val="00D42B71"/>
    <w:rsid w:val="00D550E1"/>
    <w:rsid w:val="00D60255"/>
    <w:rsid w:val="00D60E3D"/>
    <w:rsid w:val="00D66062"/>
    <w:rsid w:val="00D718B9"/>
    <w:rsid w:val="00D8784E"/>
    <w:rsid w:val="00DA5795"/>
    <w:rsid w:val="00DA6876"/>
    <w:rsid w:val="00DB0D14"/>
    <w:rsid w:val="00DB2B39"/>
    <w:rsid w:val="00DB4AB3"/>
    <w:rsid w:val="00DB4C41"/>
    <w:rsid w:val="00DC4489"/>
    <w:rsid w:val="00DD0EAD"/>
    <w:rsid w:val="00DE415B"/>
    <w:rsid w:val="00DF3965"/>
    <w:rsid w:val="00E0003E"/>
    <w:rsid w:val="00E0520E"/>
    <w:rsid w:val="00E1675E"/>
    <w:rsid w:val="00E248CB"/>
    <w:rsid w:val="00E33AE9"/>
    <w:rsid w:val="00E474FC"/>
    <w:rsid w:val="00E47CA7"/>
    <w:rsid w:val="00E51EE3"/>
    <w:rsid w:val="00E5502A"/>
    <w:rsid w:val="00E57F85"/>
    <w:rsid w:val="00E7786F"/>
    <w:rsid w:val="00EA7066"/>
    <w:rsid w:val="00EB031D"/>
    <w:rsid w:val="00EE28A8"/>
    <w:rsid w:val="00EF417C"/>
    <w:rsid w:val="00F03807"/>
    <w:rsid w:val="00F1453C"/>
    <w:rsid w:val="00F27C2C"/>
    <w:rsid w:val="00F402AC"/>
    <w:rsid w:val="00F61602"/>
    <w:rsid w:val="00F6299F"/>
    <w:rsid w:val="00F65F21"/>
    <w:rsid w:val="00F725A6"/>
    <w:rsid w:val="00F95E96"/>
    <w:rsid w:val="00FA3F36"/>
    <w:rsid w:val="00FC406F"/>
    <w:rsid w:val="00FD17F8"/>
    <w:rsid w:val="00FD1AB3"/>
    <w:rsid w:val="00FF02B5"/>
    <w:rsid w:val="0125555F"/>
    <w:rsid w:val="1159FE8F"/>
    <w:rsid w:val="1A7113DA"/>
    <w:rsid w:val="29D11C25"/>
    <w:rsid w:val="3F5E1DF4"/>
    <w:rsid w:val="47018D0C"/>
    <w:rsid w:val="4F504903"/>
    <w:rsid w:val="584F3BC8"/>
    <w:rsid w:val="624928A6"/>
    <w:rsid w:val="74297C14"/>
    <w:rsid w:val="7B5B06A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9EC8B7"/>
  <w15:chartTrackingRefBased/>
  <w15:docId w15:val="{2D1DC539-1122-48D1-A1BB-7E59043B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Garamond" w:hAnsi="Garamond"/>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GevolgdeHyperlink">
    <w:name w:val="FollowedHyperlink"/>
    <w:rPr>
      <w:color w:val="800080"/>
      <w:u w:val="single"/>
    </w:rPr>
  </w:style>
  <w:style w:type="paragraph" w:styleId="Tekstzonderopmaak">
    <w:name w:val="Plain Text"/>
    <w:basedOn w:val="Standaard"/>
    <w:rsid w:val="004A5A14"/>
    <w:rPr>
      <w:rFonts w:ascii="Courier New" w:hAnsi="Courier New" w:cs="Courier New"/>
    </w:rPr>
  </w:style>
  <w:style w:type="paragraph" w:styleId="Lijstalinea">
    <w:name w:val="List Paragraph"/>
    <w:basedOn w:val="Standaard"/>
    <w:uiPriority w:val="34"/>
    <w:qFormat/>
    <w:rsid w:val="007D64F9"/>
    <w:pPr>
      <w:ind w:left="720"/>
      <w:contextualSpacing/>
    </w:pPr>
  </w:style>
  <w:style w:type="paragraph" w:styleId="Normaalweb">
    <w:name w:val="Normal (Web)"/>
    <w:basedOn w:val="Standaard"/>
    <w:uiPriority w:val="99"/>
    <w:unhideWhenUsed/>
    <w:rsid w:val="009D5271"/>
    <w:pPr>
      <w:spacing w:before="100" w:beforeAutospacing="1" w:after="100" w:afterAutospacing="1"/>
    </w:pPr>
    <w:rPr>
      <w:rFonts w:ascii="Times New Roman" w:hAnsi="Times New Roman"/>
      <w:sz w:val="24"/>
      <w:szCs w:val="24"/>
    </w:rPr>
  </w:style>
  <w:style w:type="character" w:styleId="Zwaar">
    <w:name w:val="Strong"/>
    <w:basedOn w:val="Standaardalinea-lettertype"/>
    <w:uiPriority w:val="22"/>
    <w:qFormat/>
    <w:rsid w:val="009D5271"/>
    <w:rPr>
      <w:b/>
      <w:bCs/>
    </w:rPr>
  </w:style>
  <w:style w:type="paragraph" w:styleId="Revisie">
    <w:name w:val="Revision"/>
    <w:hidden/>
    <w:uiPriority w:val="99"/>
    <w:semiHidden/>
    <w:rsid w:val="000D4E0D"/>
    <w:rPr>
      <w:rFonts w:ascii="Garamond" w:hAnsi="Garamond"/>
    </w:rPr>
  </w:style>
  <w:style w:type="paragraph" w:customStyle="1" w:styleId="Default">
    <w:name w:val="Default"/>
    <w:rsid w:val="008B3343"/>
    <w:pPr>
      <w:autoSpaceDE w:val="0"/>
      <w:autoSpaceDN w:val="0"/>
      <w:adjustRightInd w:val="0"/>
    </w:pPr>
    <w:rPr>
      <w:rFonts w:ascii="Calibri" w:eastAsiaTheme="minorHAnsi" w:hAnsi="Calibri" w:cs="Calibri"/>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3856">
      <w:bodyDiv w:val="1"/>
      <w:marLeft w:val="0"/>
      <w:marRight w:val="0"/>
      <w:marTop w:val="0"/>
      <w:marBottom w:val="0"/>
      <w:divBdr>
        <w:top w:val="none" w:sz="0" w:space="0" w:color="auto"/>
        <w:left w:val="none" w:sz="0" w:space="0" w:color="auto"/>
        <w:bottom w:val="none" w:sz="0" w:space="0" w:color="auto"/>
        <w:right w:val="none" w:sz="0" w:space="0" w:color="auto"/>
      </w:divBdr>
    </w:div>
    <w:div w:id="403798608">
      <w:bodyDiv w:val="1"/>
      <w:marLeft w:val="0"/>
      <w:marRight w:val="0"/>
      <w:marTop w:val="0"/>
      <w:marBottom w:val="0"/>
      <w:divBdr>
        <w:top w:val="none" w:sz="0" w:space="0" w:color="auto"/>
        <w:left w:val="none" w:sz="0" w:space="0" w:color="auto"/>
        <w:bottom w:val="none" w:sz="0" w:space="0" w:color="auto"/>
        <w:right w:val="none" w:sz="0" w:space="0" w:color="auto"/>
      </w:divBdr>
    </w:div>
    <w:div w:id="650795506">
      <w:bodyDiv w:val="1"/>
      <w:marLeft w:val="0"/>
      <w:marRight w:val="0"/>
      <w:marTop w:val="0"/>
      <w:marBottom w:val="0"/>
      <w:divBdr>
        <w:top w:val="none" w:sz="0" w:space="0" w:color="auto"/>
        <w:left w:val="none" w:sz="0" w:space="0" w:color="auto"/>
        <w:bottom w:val="none" w:sz="0" w:space="0" w:color="auto"/>
        <w:right w:val="none" w:sz="0" w:space="0" w:color="auto"/>
      </w:divBdr>
    </w:div>
    <w:div w:id="1254510361">
      <w:bodyDiv w:val="1"/>
      <w:marLeft w:val="0"/>
      <w:marRight w:val="0"/>
      <w:marTop w:val="0"/>
      <w:marBottom w:val="0"/>
      <w:divBdr>
        <w:top w:val="none" w:sz="0" w:space="0" w:color="auto"/>
        <w:left w:val="none" w:sz="0" w:space="0" w:color="auto"/>
        <w:bottom w:val="none" w:sz="0" w:space="0" w:color="auto"/>
        <w:right w:val="none" w:sz="0" w:space="0" w:color="auto"/>
      </w:divBdr>
    </w:div>
    <w:div w:id="1440293917">
      <w:bodyDiv w:val="1"/>
      <w:marLeft w:val="0"/>
      <w:marRight w:val="0"/>
      <w:marTop w:val="0"/>
      <w:marBottom w:val="0"/>
      <w:divBdr>
        <w:top w:val="none" w:sz="0" w:space="0" w:color="auto"/>
        <w:left w:val="none" w:sz="0" w:space="0" w:color="auto"/>
        <w:bottom w:val="none" w:sz="0" w:space="0" w:color="auto"/>
        <w:right w:val="none" w:sz="0" w:space="0" w:color="auto"/>
      </w:divBdr>
    </w:div>
    <w:div w:id="213065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aog@umcg.nl" TargetMode="External"/><Relationship Id="rId5" Type="http://schemas.openxmlformats.org/officeDocument/2006/relationships/styles" Target="styles.xml"/><Relationship Id="rId10" Type="http://schemas.openxmlformats.org/officeDocument/2006/relationships/hyperlink" Target="http://www.9292.nl"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c423f9-4965-4f04-96a2-b8f2f9cf0091" xsi:nil="true"/>
    <lcf76f155ced4ddcb4097134ff3c332f xmlns="2593b74e-c902-4125-8da6-d12868de26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80909D9C0E154F93C449883263FE17" ma:contentTypeVersion="18" ma:contentTypeDescription="Create a new document." ma:contentTypeScope="" ma:versionID="ce720d9c87970257c638f89f4539b830">
  <xsd:schema xmlns:xsd="http://www.w3.org/2001/XMLSchema" xmlns:xs="http://www.w3.org/2001/XMLSchema" xmlns:p="http://schemas.microsoft.com/office/2006/metadata/properties" xmlns:ns2="2593b74e-c902-4125-8da6-d12868de266c" xmlns:ns3="5ac423f9-4965-4f04-96a2-b8f2f9cf0091" targetNamespace="http://schemas.microsoft.com/office/2006/metadata/properties" ma:root="true" ma:fieldsID="ba119464706096dcd08679e6eec67308" ns2:_="" ns3:_="">
    <xsd:import namespace="2593b74e-c902-4125-8da6-d12868de266c"/>
    <xsd:import namespace="5ac423f9-4965-4f04-96a2-b8f2f9cf0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3b74e-c902-4125-8da6-d12868de2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5eabb5-a18a-4215-84c6-3aa8d4454c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c423f9-4965-4f04-96a2-b8f2f9cf00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2b8e08-7e04-4e8f-a4a7-28a2304eae3a}" ma:internalName="TaxCatchAll" ma:showField="CatchAllData" ma:web="5ac423f9-4965-4f04-96a2-b8f2f9cf00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A9425-4F1F-4AE3-8EA3-9EB1E8F8DCC3}">
  <ds:schemaRefs>
    <ds:schemaRef ds:uri="http://schemas.microsoft.com/sharepoint/v3/contenttype/forms"/>
  </ds:schemaRefs>
</ds:datastoreItem>
</file>

<file path=customXml/itemProps2.xml><?xml version="1.0" encoding="utf-8"?>
<ds:datastoreItem xmlns:ds="http://schemas.openxmlformats.org/officeDocument/2006/customXml" ds:itemID="{1B5BBA80-31A5-4963-AE50-42E747FCA345}">
  <ds:schemaRefs>
    <ds:schemaRef ds:uri="http://schemas.microsoft.com/office/2006/metadata/properties"/>
    <ds:schemaRef ds:uri="http://schemas.microsoft.com/office/infopath/2007/PartnerControls"/>
    <ds:schemaRef ds:uri="5ac423f9-4965-4f04-96a2-b8f2f9cf0091"/>
    <ds:schemaRef ds:uri="2593b74e-c902-4125-8da6-d12868de266c"/>
  </ds:schemaRefs>
</ds:datastoreItem>
</file>

<file path=customXml/itemProps3.xml><?xml version="1.0" encoding="utf-8"?>
<ds:datastoreItem xmlns:ds="http://schemas.openxmlformats.org/officeDocument/2006/customXml" ds:itemID="{D7A9D1AF-2D00-4333-9EA3-5B179110E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3b74e-c902-4125-8da6-d12868de266c"/>
    <ds:schemaRef ds:uri="5ac423f9-4965-4f04-96a2-b8f2f9c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564</Words>
  <Characters>3107</Characters>
  <Application>Microsoft Office Word</Application>
  <DocSecurity>0</DocSecurity>
  <Lines>25</Lines>
  <Paragraphs>7</Paragraphs>
  <ScaleCrop>false</ScaleCrop>
  <Company>Acad. Ziekenhuis Groningen</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Cursus / workshop / (mini)symposium</dc:title>
  <dc:subject/>
  <dc:creator>AZG Medewerker</dc:creator>
  <cp:keywords/>
  <cp:lastModifiedBy>Wolthuis, K (wioo)</cp:lastModifiedBy>
  <cp:revision>3</cp:revision>
  <cp:lastPrinted>2003-08-13T20:24:00Z</cp:lastPrinted>
  <dcterms:created xsi:type="dcterms:W3CDTF">2024-03-05T10:49:00Z</dcterms:created>
  <dcterms:modified xsi:type="dcterms:W3CDTF">2024-03-05T10:50:00Z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0x0101009580909D9C0E154F93C449883263FE17</vt:lpwstr>
  </property>
  <property fmtid="{D5CDD505-2E9C-101B-9397-08002B2CF9AE}" pid="3" name="MediaServiceImageTags">
    <vt:lpwstr/>
  </property>
</Properties>
</file>